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C6E9C0" w14:textId="38052065" w:rsidR="000272AA" w:rsidRPr="000272AA" w:rsidRDefault="000272AA" w:rsidP="000272AA">
      <w:pPr>
        <w:rPr>
          <w:b/>
          <w:bCs/>
          <w:sz w:val="28"/>
          <w:szCs w:val="28"/>
        </w:rPr>
      </w:pPr>
      <w:r w:rsidRPr="000272AA">
        <w:rPr>
          <w:b/>
          <w:bCs/>
          <w:sz w:val="28"/>
          <w:szCs w:val="28"/>
        </w:rPr>
        <w:t xml:space="preserve">Epson wprowadza </w:t>
      </w:r>
      <w:r w:rsidR="00134218">
        <w:rPr>
          <w:b/>
          <w:bCs/>
          <w:sz w:val="28"/>
          <w:szCs w:val="28"/>
        </w:rPr>
        <w:t>narzędzie</w:t>
      </w:r>
      <w:r w:rsidR="00134218" w:rsidRPr="000272AA">
        <w:rPr>
          <w:b/>
          <w:bCs/>
          <w:sz w:val="28"/>
          <w:szCs w:val="28"/>
        </w:rPr>
        <w:t xml:space="preserve"> </w:t>
      </w:r>
      <w:r w:rsidRPr="000272AA">
        <w:rPr>
          <w:b/>
          <w:bCs/>
          <w:sz w:val="28"/>
          <w:szCs w:val="28"/>
        </w:rPr>
        <w:t>do programowania robot RC+ 8.0: Jedna platforma do prostszej automatyzacji</w:t>
      </w:r>
    </w:p>
    <w:p w14:paraId="0F0264BD" w14:textId="37B8871A" w:rsidR="000272AA" w:rsidRPr="000272AA" w:rsidRDefault="000272AA" w:rsidP="000272AA">
      <w:pPr>
        <w:rPr>
          <w:i/>
          <w:iCs/>
        </w:rPr>
      </w:pPr>
      <w:r w:rsidRPr="000272AA">
        <w:rPr>
          <w:i/>
          <w:iCs/>
        </w:rPr>
        <w:t xml:space="preserve">Epson, światowy lider w dziedzinie technologii robotyki i automatyzacji, ogłasza wprowadzenie na rynek nowego </w:t>
      </w:r>
      <w:r w:rsidR="00134218">
        <w:rPr>
          <w:i/>
          <w:iCs/>
        </w:rPr>
        <w:t>narzędzia</w:t>
      </w:r>
      <w:r w:rsidR="00134218" w:rsidRPr="000272AA">
        <w:rPr>
          <w:i/>
          <w:iCs/>
        </w:rPr>
        <w:t xml:space="preserve"> </w:t>
      </w:r>
      <w:r w:rsidRPr="000272AA">
        <w:rPr>
          <w:i/>
          <w:iCs/>
        </w:rPr>
        <w:t>do programowania robotów RC+ 8.0. Ta potężna i intuicyjna platforma rozszerza możliwości wszystkich robotów Epson, oferując niezrównaną funkcjonalność i możliwości rozbudowy tak integratorom systemów, jak i użytkownikom.</w:t>
      </w:r>
    </w:p>
    <w:p w14:paraId="36E85587" w14:textId="3D23C411" w:rsidR="000272AA" w:rsidRPr="000272AA" w:rsidRDefault="000272AA" w:rsidP="000272AA">
      <w:r w:rsidRPr="000272AA">
        <w:t xml:space="preserve">Oprogramowanie RC+ 8.0 wyznacza nowe standardy w programowaniu robotów, zastępując poprzednią wersję RC+ 7.0. Jest to pojedyncza, wszechstronna platforma </w:t>
      </w:r>
      <w:r w:rsidR="00134218">
        <w:t>softwarowa</w:t>
      </w:r>
      <w:r w:rsidR="00134218" w:rsidRPr="000272AA">
        <w:t xml:space="preserve"> </w:t>
      </w:r>
      <w:r w:rsidRPr="000272AA">
        <w:t>obsługująca całą gamę robotów Epson, w tym SCARA, 6-osiowe i inne specjalistyczne produkty. Ta ujednolicona platforma upraszcza proces programowania, czyniąc go bardziej dostępnym i wydajnym dla użytkowników ze wszystkich sektorów przemysłu.</w:t>
      </w:r>
    </w:p>
    <w:p w14:paraId="0A25F18A" w14:textId="77777777" w:rsidR="000272AA" w:rsidRPr="000272AA" w:rsidRDefault="000272AA" w:rsidP="000272AA">
      <w:pPr>
        <w:rPr>
          <w:b/>
          <w:bCs/>
        </w:rPr>
      </w:pPr>
      <w:r w:rsidRPr="000272AA">
        <w:rPr>
          <w:b/>
          <w:bCs/>
        </w:rPr>
        <w:t>Potężny i intuicyjny interfejs  </w:t>
      </w:r>
    </w:p>
    <w:p w14:paraId="6CAFF846" w14:textId="77777777" w:rsidR="000272AA" w:rsidRPr="000272AA" w:rsidRDefault="000272AA" w:rsidP="000272AA">
      <w:r w:rsidRPr="000272AA">
        <w:t>Oprogramowanie RC+ 8.0 jest prezentowane za pomocą przyjaznego dla użytkownika interfejsu Windows, wzbogaconego o otwartą strukturę i zintegrowane przetwarzanie obrazu. Dzięki temu aplikacje programistyczne są proste w obsłudze nawet dla osób o ograniczonej wiedzy z zakresu robotyki. Intuicyjne polecenia, asystent składni i kolorowy edytor sprawdzania składni minimalizują liczbę błędów i usprawniają tworzenie programów.</w:t>
      </w:r>
    </w:p>
    <w:p w14:paraId="35D477A9" w14:textId="77777777" w:rsidR="000272AA" w:rsidRPr="000272AA" w:rsidRDefault="000272AA" w:rsidP="000272AA">
      <w:pPr>
        <w:rPr>
          <w:b/>
          <w:bCs/>
        </w:rPr>
      </w:pPr>
      <w:r w:rsidRPr="000272AA">
        <w:rPr>
          <w:b/>
          <w:bCs/>
        </w:rPr>
        <w:t>Wbudowany symulator 3D </w:t>
      </w:r>
    </w:p>
    <w:p w14:paraId="32FF6D54" w14:textId="5BE8F044" w:rsidR="000272AA" w:rsidRPr="000272AA" w:rsidRDefault="000272AA" w:rsidP="000272AA">
      <w:r w:rsidRPr="000272AA">
        <w:t xml:space="preserve">Jedną z wyróżniających się funkcji oprogramowania RC+ 8.0 jest wbudowany symulator 3D, dostarczany bez dodatkowych kosztów. Narzędzie to umożliwia użytkownikom rozpoczęcie programowania aplikacji jeszcze przed dostarczeniem sprzętu, umożliwiając analizę wykonalności i walidację pomysłów projektowych maszyn. Użytkownicy mogą również dodawać </w:t>
      </w:r>
      <w:r w:rsidR="00134218">
        <w:t>modele</w:t>
      </w:r>
      <w:r w:rsidR="00134218" w:rsidRPr="000272AA">
        <w:t xml:space="preserve"> </w:t>
      </w:r>
      <w:r w:rsidRPr="000272AA">
        <w:t>CAD  maszyn lub innych urządzeń, zapewniając kompleksowe i dokładne symulacje.</w:t>
      </w:r>
    </w:p>
    <w:p w14:paraId="0C120EAE" w14:textId="77777777" w:rsidR="000272AA" w:rsidRPr="000272AA" w:rsidRDefault="000272AA" w:rsidP="000272AA">
      <w:pPr>
        <w:rPr>
          <w:b/>
          <w:bCs/>
        </w:rPr>
      </w:pPr>
      <w:r w:rsidRPr="000272AA">
        <w:rPr>
          <w:b/>
          <w:bCs/>
        </w:rPr>
        <w:t>Kompleksowe zarządzanie projektami i rozwój </w:t>
      </w:r>
    </w:p>
    <w:p w14:paraId="2BC9D08D" w14:textId="69CE85C5" w:rsidR="000272AA" w:rsidRPr="000272AA" w:rsidRDefault="000272AA" w:rsidP="000272AA">
      <w:r w:rsidRPr="000272AA">
        <w:t xml:space="preserve">Epson RC+ 8.0 pozwala tworzyć zaawansowane rozwiązania do automatyki </w:t>
      </w:r>
      <w:r w:rsidR="00134218">
        <w:t xml:space="preserve">z wykorzystaniem </w:t>
      </w:r>
      <w:r w:rsidRPr="000272AA">
        <w:t>robotów, współpracujące z szeroką gamą urządzeń peryferyjnych i oferujące w pełni zintegrowane opcje, takie jak Vision Guide</w:t>
      </w:r>
      <w:r w:rsidR="00134218">
        <w:t xml:space="preserve"> (systemy wizyjne)</w:t>
      </w:r>
      <w:r w:rsidRPr="000272AA">
        <w:t>, Part Feeding Guide</w:t>
      </w:r>
      <w:r w:rsidR="00134218">
        <w:t xml:space="preserve"> (systemy podawania)</w:t>
      </w:r>
      <w:r w:rsidRPr="000272AA">
        <w:t xml:space="preserve"> czy Force Guide</w:t>
      </w:r>
      <w:r w:rsidR="00134218">
        <w:t xml:space="preserve"> (czujniki siły)</w:t>
      </w:r>
      <w:r w:rsidRPr="000272AA">
        <w:t>. Taka integracja umożliwia bezproblemowe współdziałanie wszystkich komponentów w ramach jednego środowiska programistycznego.</w:t>
      </w:r>
    </w:p>
    <w:p w14:paraId="7852728F" w14:textId="77777777" w:rsidR="000272AA" w:rsidRPr="000272AA" w:rsidRDefault="000272AA" w:rsidP="000272AA">
      <w:pPr>
        <w:rPr>
          <w:b/>
          <w:bCs/>
        </w:rPr>
      </w:pPr>
      <w:r w:rsidRPr="000272AA">
        <w:rPr>
          <w:b/>
          <w:bCs/>
        </w:rPr>
        <w:t>Większy komfort pracy  </w:t>
      </w:r>
    </w:p>
    <w:p w14:paraId="0E01C0C7" w14:textId="12563633" w:rsidR="000272AA" w:rsidRPr="000272AA" w:rsidRDefault="000272AA" w:rsidP="000272AA">
      <w:r w:rsidRPr="000272AA">
        <w:lastRenderedPageBreak/>
        <w:t xml:space="preserve">Oprogramowanie RC+ 8.0 zostało opracowane z naciskiem na przyjazność dla użytkownika przy jednoczesnym uwzględnieniu najnowszych rozwiązań obsługi. Nowy projekt interfejsu użytkownika, ulepszone funkcje edytora, symulatora i GUI zapewniają użytkownikom łatwą nawigację i korzystanie z oprogramowania, zmniejszając bariery wprowadzania dla nowych </w:t>
      </w:r>
      <w:r w:rsidR="00134218">
        <w:t xml:space="preserve"> użytkowników</w:t>
      </w:r>
      <w:r w:rsidRPr="000272AA">
        <w:t>.</w:t>
      </w:r>
    </w:p>
    <w:p w14:paraId="744D4A43" w14:textId="6B41E0EA" w:rsidR="000272AA" w:rsidRPr="000272AA" w:rsidRDefault="000272AA" w:rsidP="000272AA">
      <w:pPr>
        <w:rPr>
          <w:b/>
          <w:bCs/>
        </w:rPr>
      </w:pPr>
      <w:r w:rsidRPr="000272AA">
        <w:rPr>
          <w:b/>
          <w:bCs/>
        </w:rPr>
        <w:t>Reakcja na wyzwania klientów</w:t>
      </w:r>
    </w:p>
    <w:p w14:paraId="5426E07A" w14:textId="77777777" w:rsidR="000272AA" w:rsidRPr="000272AA" w:rsidRDefault="000272AA" w:rsidP="000272AA">
      <w:r w:rsidRPr="000272AA">
        <w:t>Epson dostrzega wyzwania, przed którymi stają klienci, w tym brak doświadczenia w zakresie robotyki, różnorodność programów do tworzenia rozwiązań oraz potrzebę wirtualnego testowania i weryfikacji projektów maszyn. Oprogramowanie RC+ 8.0 odpowiada na te wyzwania poprzez:</w:t>
      </w:r>
    </w:p>
    <w:p w14:paraId="727E9723" w14:textId="77777777" w:rsidR="000272AA" w:rsidRPr="000272AA" w:rsidRDefault="000272AA" w:rsidP="000272AA">
      <w:pPr>
        <w:numPr>
          <w:ilvl w:val="0"/>
          <w:numId w:val="1"/>
        </w:numPr>
      </w:pPr>
      <w:r w:rsidRPr="000272AA">
        <w:t>Zmniejszenie barier technicznych: Ulepszony projekt interfejsu użytkownika i ulepszone funkcje sprawiają, że oprogramowanie jest łatwiejsze do zrozumienia i użytkowania.</w:t>
      </w:r>
    </w:p>
    <w:p w14:paraId="7D790C5A" w14:textId="77777777" w:rsidR="000272AA" w:rsidRPr="000272AA" w:rsidRDefault="000272AA" w:rsidP="000272AA">
      <w:pPr>
        <w:numPr>
          <w:ilvl w:val="0"/>
          <w:numId w:val="1"/>
        </w:numPr>
      </w:pPr>
      <w:r w:rsidRPr="000272AA">
        <w:t>Wspieranie kompleksowych rozwiązań: Za pomocą oprogramowania RC+ 8.0 można programować nie tylko roboty, ale i systemy wizyjne, systemy podawania, a także inne urządzenia peryferyjne, upraszczając proces ich integracji.</w:t>
      </w:r>
    </w:p>
    <w:p w14:paraId="27DBD59A" w14:textId="77777777" w:rsidR="000272AA" w:rsidRPr="000272AA" w:rsidRDefault="000272AA" w:rsidP="000272AA">
      <w:pPr>
        <w:numPr>
          <w:ilvl w:val="0"/>
          <w:numId w:val="1"/>
        </w:numPr>
      </w:pPr>
      <w:r w:rsidRPr="000272AA">
        <w:t>Analiza wykonalności: Dołączony symulator 3D pozwala użytkownikom sprawdzić poprawność tego, co zostało zaprogramowane przed zainwestowaniem w sprzęt.</w:t>
      </w:r>
    </w:p>
    <w:p w14:paraId="379E46FE" w14:textId="77777777" w:rsidR="000272AA" w:rsidRPr="000272AA" w:rsidRDefault="000272AA" w:rsidP="000272AA">
      <w:r w:rsidRPr="000272AA">
        <w:t>Dzięki intuicyjnym opcjom i nieograniczonym możliwościom rozbudowy oprogramowanie RC+ 8.0 obsługuje dwa podejścia do programowania, aby zadowolić zarówno ekspertów, jak i początkujących. Został zbudowany z myślą o rozszerzaniu aplikacji i rozwiązaniach innych firm, zapewniając użytkownikom możliwość ciągłego wprowadzania innowacji i ulepszania procesów automatyzacji.</w:t>
      </w:r>
    </w:p>
    <w:p w14:paraId="4E165424" w14:textId="77777777" w:rsidR="000272AA" w:rsidRPr="000272AA" w:rsidRDefault="000272AA" w:rsidP="000272AA">
      <w:r w:rsidRPr="000272AA">
        <w:t>„</w:t>
      </w:r>
      <w:r w:rsidRPr="000272AA">
        <w:rPr>
          <w:i/>
          <w:iCs/>
        </w:rPr>
        <w:t>Wprowadzenie na rynek oprogramowania RC+ 8.0 to kamień milowy na naszej drodze do zajęcia pozycji czołowego dostawcy rozwiązań z zakresu robotyki</w:t>
      </w:r>
      <w:r w:rsidRPr="000272AA">
        <w:t>” - mówi Paweł Handzlik z Epson Polska. „</w:t>
      </w:r>
      <w:r w:rsidRPr="000272AA">
        <w:rPr>
          <w:i/>
          <w:iCs/>
        </w:rPr>
        <w:t>To kompleksowe oprogramowanie zapewnia naszym klientom bezproblemową automatyzację, redukcję barier technicznych i zwiększenie ogólnej produktywności. RC+ 8.0 jest świadectwem naszego zaangażowania w innowacje i projektowanie zorientowane na użytkownika</w:t>
      </w:r>
      <w:r w:rsidRPr="000272AA">
        <w:t>" – podsumowuje ekspert.</w:t>
      </w:r>
    </w:p>
    <w:p w14:paraId="49A6C910" w14:textId="77777777" w:rsidR="000272AA" w:rsidRPr="000272AA" w:rsidRDefault="000272AA" w:rsidP="000272AA">
      <w:pPr>
        <w:rPr>
          <w:b/>
          <w:bCs/>
        </w:rPr>
      </w:pPr>
      <w:r w:rsidRPr="000272AA">
        <w:rPr>
          <w:b/>
          <w:bCs/>
        </w:rPr>
        <w:t>Dostępność</w:t>
      </w:r>
    </w:p>
    <w:p w14:paraId="4CA46401" w14:textId="1069FFAC" w:rsidR="000272AA" w:rsidRDefault="000272AA" w:rsidP="00134218">
      <w:r w:rsidRPr="000272AA">
        <w:t>Oprogramowanie Epson RC+ 8.0 będzie dołączane do każdego zakupu robota, zapewniając wszystkim klientom dostęp do zaawansowanej i intuicyjnej platformy programistycznej. Więcej informacji można znaleźć na stronie </w:t>
      </w:r>
      <w:hyperlink r:id="rId5" w:history="1">
        <w:r w:rsidRPr="000272AA">
          <w:rPr>
            <w:rStyle w:val="Hipercze"/>
          </w:rPr>
          <w:t>https://www.epson.pl/robots</w:t>
        </w:r>
      </w:hyperlink>
      <w:r w:rsidRPr="000272AA">
        <w:t> lub w kontakcie z lokalnym przedstawicielem firmy Epson.</w:t>
      </w:r>
    </w:p>
    <w:sectPr w:rsidR="000272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335292"/>
    <w:multiLevelType w:val="multilevel"/>
    <w:tmpl w:val="DE5CE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7632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2AA"/>
    <w:rsid w:val="000272AA"/>
    <w:rsid w:val="00134218"/>
    <w:rsid w:val="00390FF9"/>
    <w:rsid w:val="005C4256"/>
    <w:rsid w:val="005D1D97"/>
    <w:rsid w:val="005F3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5DF16"/>
  <w15:chartTrackingRefBased/>
  <w15:docId w15:val="{D035F7B3-1013-402D-8798-A247A2135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272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72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72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72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272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272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272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272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72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72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272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72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272A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272A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272A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272A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272A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272A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272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272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272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272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272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272A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272A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272A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272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72A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272AA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272AA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72AA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342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99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03239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96972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6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5492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5850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pson.pl/robo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663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Jański</dc:creator>
  <cp:keywords/>
  <dc:description/>
  <cp:lastModifiedBy>Krzysztof Jański</cp:lastModifiedBy>
  <cp:revision>2</cp:revision>
  <dcterms:created xsi:type="dcterms:W3CDTF">2024-08-29T12:40:00Z</dcterms:created>
  <dcterms:modified xsi:type="dcterms:W3CDTF">2024-08-29T12:40:00Z</dcterms:modified>
</cp:coreProperties>
</file>