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E4AAA" w14:textId="1044EB24" w:rsidR="003D5ACC" w:rsidRPr="008659BF" w:rsidRDefault="00FE0BB1">
      <w:pPr>
        <w:rPr>
          <w:rFonts w:ascii="Calibri" w:hAnsi="Calibri" w:cs="Calibri"/>
          <w:b/>
          <w:bCs/>
          <w:lang w:val="pl-PL"/>
        </w:rPr>
      </w:pPr>
      <w:r w:rsidRPr="001E511A">
        <w:rPr>
          <w:rFonts w:ascii="Calibri" w:hAnsi="Calibri" w:cs="Calibri"/>
          <w:b/>
          <w:bCs/>
          <w:lang w:val="pl-PL"/>
        </w:rPr>
        <w:t xml:space="preserve">ISE 2026: Epson </w:t>
      </w:r>
      <w:r w:rsidR="003D5ACC" w:rsidRPr="001E511A">
        <w:rPr>
          <w:rFonts w:ascii="Calibri" w:hAnsi="Calibri" w:cs="Calibri"/>
          <w:b/>
          <w:bCs/>
          <w:lang w:val="pl-PL"/>
        </w:rPr>
        <w:t>prezentuje nowości produktowe – projektor 4K o jasności 30 000 lumenów</w:t>
      </w:r>
      <w:r w:rsidR="00233DA4" w:rsidRPr="001E511A">
        <w:rPr>
          <w:rFonts w:ascii="Calibri" w:hAnsi="Calibri" w:cs="Calibri"/>
          <w:b/>
          <w:bCs/>
          <w:lang w:val="pl-PL"/>
        </w:rPr>
        <w:t xml:space="preserve"> z nową gamą obiektywów</w:t>
      </w:r>
      <w:r w:rsidR="003D5ACC" w:rsidRPr="008659BF">
        <w:rPr>
          <w:rFonts w:ascii="Calibri" w:hAnsi="Calibri" w:cs="Calibri"/>
          <w:b/>
          <w:bCs/>
          <w:lang w:val="pl-PL"/>
        </w:rPr>
        <w:t xml:space="preserve"> </w:t>
      </w:r>
      <w:r w:rsidR="0059794C" w:rsidRPr="008659BF">
        <w:rPr>
          <w:rFonts w:ascii="Calibri" w:hAnsi="Calibri" w:cs="Calibri"/>
          <w:b/>
          <w:bCs/>
          <w:lang w:val="pl-PL"/>
        </w:rPr>
        <w:t xml:space="preserve">oraz </w:t>
      </w:r>
      <w:r w:rsidR="00AC0473" w:rsidRPr="008659BF">
        <w:rPr>
          <w:rFonts w:ascii="Calibri" w:hAnsi="Calibri" w:cs="Calibri"/>
          <w:b/>
          <w:bCs/>
          <w:lang w:val="pl-PL"/>
        </w:rPr>
        <w:t xml:space="preserve">rozwiązanie edukacyjne </w:t>
      </w:r>
    </w:p>
    <w:p w14:paraId="7F0462C6" w14:textId="77777777" w:rsidR="001D5125" w:rsidRPr="008659BF" w:rsidRDefault="001D5125">
      <w:pPr>
        <w:rPr>
          <w:rFonts w:ascii="Calibri" w:hAnsi="Calibri" w:cs="Calibri"/>
          <w:b/>
          <w:bCs/>
          <w:lang w:val="pl-PL"/>
        </w:rPr>
      </w:pPr>
    </w:p>
    <w:p w14:paraId="6518EA55" w14:textId="0CEC3BB7" w:rsidR="001D5125" w:rsidRPr="008659BF" w:rsidRDefault="001D5125" w:rsidP="001D5125">
      <w:pPr>
        <w:jc w:val="both"/>
        <w:rPr>
          <w:rFonts w:ascii="Calibri" w:hAnsi="Calibri" w:cs="Calibri"/>
          <w:b/>
          <w:bCs/>
          <w:sz w:val="22"/>
          <w:szCs w:val="22"/>
          <w:lang w:val="pl-PL"/>
        </w:rPr>
      </w:pPr>
      <w:r w:rsidRPr="008659BF">
        <w:rPr>
          <w:rFonts w:ascii="Calibri" w:hAnsi="Calibri" w:cs="Calibri"/>
          <w:b/>
          <w:bCs/>
          <w:sz w:val="22"/>
          <w:szCs w:val="22"/>
          <w:lang w:val="pl-PL"/>
        </w:rPr>
        <w:t xml:space="preserve">Podczas targów ISE </w:t>
      </w:r>
      <w:r w:rsidR="008659BF" w:rsidRPr="008659BF">
        <w:rPr>
          <w:rFonts w:ascii="Calibri" w:hAnsi="Calibri" w:cs="Calibri"/>
          <w:b/>
          <w:bCs/>
          <w:sz w:val="22"/>
          <w:szCs w:val="22"/>
          <w:lang w:val="pl-PL"/>
        </w:rPr>
        <w:t xml:space="preserve">w Barcelonie </w:t>
      </w:r>
      <w:r w:rsidRPr="008659BF">
        <w:rPr>
          <w:rFonts w:ascii="Calibri" w:hAnsi="Calibri" w:cs="Calibri"/>
          <w:b/>
          <w:bCs/>
          <w:sz w:val="22"/>
          <w:szCs w:val="22"/>
          <w:lang w:val="pl-PL"/>
        </w:rPr>
        <w:t xml:space="preserve">Epson zapowiada debiut projektora EB-XQ2030B </w:t>
      </w:r>
      <w:r w:rsidR="008659BF">
        <w:rPr>
          <w:rFonts w:ascii="Calibri" w:hAnsi="Calibri" w:cs="Calibri"/>
          <w:b/>
          <w:bCs/>
          <w:sz w:val="22"/>
          <w:szCs w:val="22"/>
          <w:lang w:val="pl-PL"/>
        </w:rPr>
        <w:t>-</w:t>
      </w:r>
      <w:r w:rsidRPr="008659BF">
        <w:rPr>
          <w:rFonts w:ascii="Calibri" w:hAnsi="Calibri" w:cs="Calibri"/>
          <w:b/>
          <w:bCs/>
          <w:sz w:val="22"/>
          <w:szCs w:val="22"/>
          <w:lang w:val="pl-PL"/>
        </w:rPr>
        <w:t xml:space="preserve"> najmniejszego i najlżejszego na świecie projektora 4K o jasności 30 000 lumenów do zastosowań instalacyjnych i wynajmu</w:t>
      </w:r>
      <w:r w:rsidR="00B1764F">
        <w:rPr>
          <w:rFonts w:ascii="Calibri" w:hAnsi="Calibri" w:cs="Calibri"/>
          <w:b/>
          <w:bCs/>
          <w:sz w:val="22"/>
          <w:szCs w:val="22"/>
          <w:lang w:val="pl-PL"/>
        </w:rPr>
        <w:t xml:space="preserve"> -</w:t>
      </w:r>
      <w:r w:rsidRPr="008659BF">
        <w:rPr>
          <w:rFonts w:ascii="Calibri" w:hAnsi="Calibri" w:cs="Calibri"/>
          <w:b/>
          <w:bCs/>
          <w:sz w:val="22"/>
          <w:szCs w:val="22"/>
          <w:lang w:val="pl-PL"/>
        </w:rPr>
        <w:t xml:space="preserve"> oraz modelu EB-870Ei, nowego interaktywnego projektora edukacyjnego o ultrakrótkim rzucie. Nowości uzupełnia seria obiektywów obsługujących pełen zakres projektorów o wysokiej jasności od 6000 do 30 000 </w:t>
      </w:r>
      <w:r w:rsidR="00315493">
        <w:rPr>
          <w:rStyle w:val="Odwoanieprzypisudolnego"/>
          <w:rFonts w:ascii="Calibri" w:hAnsi="Calibri" w:cs="Calibri"/>
          <w:b/>
          <w:bCs/>
          <w:sz w:val="22"/>
          <w:szCs w:val="22"/>
          <w:lang w:val="pl-PL"/>
        </w:rPr>
        <w:footnoteReference w:id="1"/>
      </w:r>
      <w:r w:rsidR="00315493">
        <w:rPr>
          <w:rFonts w:ascii="Calibri" w:hAnsi="Calibri" w:cs="Calibri"/>
          <w:b/>
          <w:bCs/>
          <w:sz w:val="22"/>
          <w:szCs w:val="22"/>
          <w:lang w:val="pl-PL"/>
        </w:rPr>
        <w:t xml:space="preserve"> </w:t>
      </w:r>
      <w:r w:rsidRPr="008659BF">
        <w:rPr>
          <w:rFonts w:ascii="Calibri" w:hAnsi="Calibri" w:cs="Calibri"/>
          <w:b/>
          <w:bCs/>
          <w:sz w:val="22"/>
          <w:szCs w:val="22"/>
          <w:lang w:val="pl-PL"/>
        </w:rPr>
        <w:t>lumenów.</w:t>
      </w:r>
    </w:p>
    <w:p w14:paraId="69A84292" w14:textId="104369FE" w:rsidR="00FE0BB1" w:rsidRPr="008659BF" w:rsidRDefault="00FE0BB1" w:rsidP="00B1764F">
      <w:pPr>
        <w:jc w:val="both"/>
        <w:rPr>
          <w:rFonts w:ascii="Calibri" w:hAnsi="Calibri" w:cs="Calibri"/>
          <w:sz w:val="22"/>
          <w:szCs w:val="22"/>
          <w:lang w:val="pl-PL"/>
        </w:rPr>
      </w:pPr>
      <w:r w:rsidRPr="008659BF">
        <w:rPr>
          <w:rFonts w:ascii="Calibri" w:hAnsi="Calibri" w:cs="Calibri"/>
          <w:sz w:val="22"/>
          <w:szCs w:val="22"/>
          <w:lang w:val="pl-PL"/>
        </w:rPr>
        <w:t>Nowe produkty</w:t>
      </w:r>
      <w:r w:rsidR="00B1764F">
        <w:rPr>
          <w:rFonts w:ascii="Calibri" w:hAnsi="Calibri" w:cs="Calibri"/>
          <w:sz w:val="22"/>
          <w:szCs w:val="22"/>
          <w:lang w:val="pl-PL"/>
        </w:rPr>
        <w:t xml:space="preserve"> </w:t>
      </w:r>
      <w:r w:rsidRPr="008659BF">
        <w:rPr>
          <w:rFonts w:ascii="Calibri" w:hAnsi="Calibri" w:cs="Calibri"/>
          <w:sz w:val="22"/>
          <w:szCs w:val="22"/>
          <w:lang w:val="pl-PL"/>
        </w:rPr>
        <w:t>zostaną zaprezentowane na stoisku Epson J100 w hali 3</w:t>
      </w:r>
      <w:r w:rsidR="00B1764F">
        <w:rPr>
          <w:rFonts w:ascii="Calibri" w:hAnsi="Calibri" w:cs="Calibri"/>
          <w:sz w:val="22"/>
          <w:szCs w:val="22"/>
          <w:lang w:val="pl-PL"/>
        </w:rPr>
        <w:t xml:space="preserve">. </w:t>
      </w:r>
      <w:r w:rsidRPr="008659BF">
        <w:rPr>
          <w:rFonts w:ascii="Calibri" w:hAnsi="Calibri" w:cs="Calibri"/>
          <w:sz w:val="22"/>
          <w:szCs w:val="22"/>
          <w:lang w:val="pl-PL"/>
        </w:rPr>
        <w:t>Epson</w:t>
      </w:r>
      <w:r w:rsidR="00233DA4">
        <w:rPr>
          <w:rFonts w:ascii="Calibri" w:hAnsi="Calibri" w:cs="Calibri"/>
          <w:sz w:val="22"/>
          <w:szCs w:val="22"/>
          <w:lang w:val="pl-PL"/>
        </w:rPr>
        <w:t xml:space="preserve"> przedstawia</w:t>
      </w:r>
      <w:r w:rsidRPr="008659BF">
        <w:rPr>
          <w:rFonts w:ascii="Calibri" w:hAnsi="Calibri" w:cs="Calibri"/>
          <w:sz w:val="22"/>
          <w:szCs w:val="22"/>
          <w:lang w:val="pl-PL"/>
        </w:rPr>
        <w:t xml:space="preserve"> prezentuje swoje nowe produkty w </w:t>
      </w:r>
      <w:r w:rsidRPr="00B1764F">
        <w:rPr>
          <w:rFonts w:ascii="Calibri" w:hAnsi="Calibri" w:cs="Calibri"/>
          <w:sz w:val="22"/>
          <w:szCs w:val="22"/>
          <w:lang w:val="pl-PL"/>
        </w:rPr>
        <w:t xml:space="preserve">ramach </w:t>
      </w:r>
      <w:proofErr w:type="spellStart"/>
      <w:r w:rsidRPr="00776C22">
        <w:rPr>
          <w:rFonts w:ascii="Calibri" w:hAnsi="Calibri" w:cs="Calibri"/>
          <w:i/>
          <w:iCs/>
          <w:sz w:val="22"/>
          <w:szCs w:val="22"/>
          <w:lang w:val="pl-PL"/>
        </w:rPr>
        <w:t>Infinity</w:t>
      </w:r>
      <w:proofErr w:type="spellEnd"/>
      <w:r w:rsidRPr="00B1764F">
        <w:rPr>
          <w:rFonts w:ascii="Calibri" w:hAnsi="Calibri" w:cs="Calibri"/>
          <w:sz w:val="22"/>
          <w:szCs w:val="22"/>
          <w:lang w:val="pl-PL"/>
        </w:rPr>
        <w:t>,</w:t>
      </w:r>
      <w:r w:rsidRPr="008659BF">
        <w:rPr>
          <w:rFonts w:ascii="Calibri" w:hAnsi="Calibri" w:cs="Calibri"/>
          <w:sz w:val="22"/>
          <w:szCs w:val="22"/>
          <w:lang w:val="pl-PL"/>
        </w:rPr>
        <w:t xml:space="preserve"> </w:t>
      </w:r>
      <w:proofErr w:type="spellStart"/>
      <w:r w:rsidR="00233DA4" w:rsidRPr="00233DA4">
        <w:rPr>
          <w:rFonts w:ascii="Calibri" w:hAnsi="Calibri" w:cs="Calibri"/>
          <w:sz w:val="22"/>
          <w:szCs w:val="22"/>
          <w:lang w:val="pl-PL"/>
        </w:rPr>
        <w:t>multisensorycznej</w:t>
      </w:r>
      <w:proofErr w:type="spellEnd"/>
      <w:r w:rsidR="00233DA4" w:rsidRPr="00233DA4">
        <w:rPr>
          <w:rFonts w:ascii="Calibri" w:hAnsi="Calibri" w:cs="Calibri"/>
          <w:sz w:val="22"/>
          <w:szCs w:val="22"/>
          <w:lang w:val="pl-PL"/>
        </w:rPr>
        <w:t xml:space="preserve"> </w:t>
      </w:r>
      <w:r w:rsidRPr="008659BF">
        <w:rPr>
          <w:rFonts w:ascii="Calibri" w:hAnsi="Calibri" w:cs="Calibri"/>
          <w:sz w:val="22"/>
          <w:szCs w:val="22"/>
          <w:lang w:val="pl-PL"/>
        </w:rPr>
        <w:t>instalacji projekcyjnej, która zaprasza odwiedzających w nieustannie zmieniającą się podróż światła i koloru. Zainspirowana ruchem fotonu w przestrzeni i czasie, instalacja otacza widzów odbiciami, płynnym ruchem i jasnością, demonstrując, w jaki sposób projekcja może tworzyć wciągające środowiska, które angażują zmysły.</w:t>
      </w:r>
    </w:p>
    <w:p w14:paraId="770ED193" w14:textId="77777777" w:rsidR="00FE0BB1" w:rsidRPr="008659BF" w:rsidRDefault="00FE0BB1" w:rsidP="00FE0BB1">
      <w:pPr>
        <w:rPr>
          <w:rFonts w:ascii="Calibri" w:hAnsi="Calibri" w:cs="Calibri"/>
          <w:sz w:val="22"/>
          <w:szCs w:val="22"/>
          <w:lang w:val="pl-PL"/>
        </w:rPr>
      </w:pPr>
      <w:r w:rsidRPr="008659BF">
        <w:rPr>
          <w:rFonts w:ascii="Calibri" w:hAnsi="Calibri" w:cs="Calibri"/>
          <w:sz w:val="22"/>
          <w:szCs w:val="22"/>
          <w:lang w:val="pl-PL"/>
        </w:rPr>
        <w:t xml:space="preserve">Jako centralny punkt obecności firmy Epson na targach ISE, </w:t>
      </w:r>
      <w:r w:rsidRPr="008659BF">
        <w:rPr>
          <w:rFonts w:ascii="Calibri" w:hAnsi="Calibri" w:cs="Calibri"/>
          <w:i/>
          <w:iCs/>
          <w:sz w:val="22"/>
          <w:szCs w:val="22"/>
          <w:lang w:val="pl-PL"/>
        </w:rPr>
        <w:t>Infinity</w:t>
      </w:r>
      <w:r w:rsidRPr="008659BF">
        <w:rPr>
          <w:rFonts w:ascii="Calibri" w:hAnsi="Calibri" w:cs="Calibri"/>
          <w:sz w:val="22"/>
          <w:szCs w:val="22"/>
          <w:lang w:val="pl-PL"/>
        </w:rPr>
        <w:t xml:space="preserve"> łączy ludzi, produkty i pomysły - ilustrując kreatywną i empiryczną moc projekcji dla dużych obiektów i digital signage.</w:t>
      </w:r>
    </w:p>
    <w:p w14:paraId="00221ABD" w14:textId="285BEE34" w:rsidR="00FE0BB1" w:rsidRPr="008659BF" w:rsidRDefault="004738A8" w:rsidP="00BA2DD8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>„</w:t>
      </w:r>
      <w:r w:rsidR="00FE0BB1" w:rsidRPr="004738A8">
        <w:rPr>
          <w:rFonts w:ascii="Calibri" w:hAnsi="Calibri" w:cs="Calibri"/>
          <w:i/>
          <w:iCs/>
          <w:sz w:val="22"/>
          <w:szCs w:val="22"/>
          <w:lang w:val="pl-PL"/>
        </w:rPr>
        <w:t xml:space="preserve">Na ISE 2026 chcemy, aby ludzie nie tylko </w:t>
      </w:r>
      <w:r w:rsidR="00B336D7">
        <w:rPr>
          <w:rFonts w:ascii="Calibri" w:hAnsi="Calibri" w:cs="Calibri"/>
          <w:i/>
          <w:iCs/>
          <w:sz w:val="22"/>
          <w:szCs w:val="22"/>
          <w:lang w:val="pl-PL"/>
        </w:rPr>
        <w:t xml:space="preserve">oglądali </w:t>
      </w:r>
      <w:r w:rsidR="00FE0BB1" w:rsidRPr="004738A8">
        <w:rPr>
          <w:rFonts w:ascii="Calibri" w:hAnsi="Calibri" w:cs="Calibri"/>
          <w:i/>
          <w:iCs/>
          <w:sz w:val="22"/>
          <w:szCs w:val="22"/>
          <w:lang w:val="pl-PL"/>
        </w:rPr>
        <w:t xml:space="preserve">na projekcję </w:t>
      </w:r>
      <w:r w:rsidR="00B336D7">
        <w:rPr>
          <w:rFonts w:ascii="Calibri" w:hAnsi="Calibri" w:cs="Calibri"/>
          <w:i/>
          <w:iCs/>
          <w:sz w:val="22"/>
          <w:szCs w:val="22"/>
          <w:lang w:val="pl-PL"/>
        </w:rPr>
        <w:t>–</w:t>
      </w:r>
      <w:r w:rsidR="00FE0BB1" w:rsidRPr="004738A8">
        <w:rPr>
          <w:rFonts w:ascii="Calibri" w:hAnsi="Calibri" w:cs="Calibri"/>
          <w:i/>
          <w:iCs/>
          <w:sz w:val="22"/>
          <w:szCs w:val="22"/>
          <w:lang w:val="pl-PL"/>
        </w:rPr>
        <w:t xml:space="preserve"> </w:t>
      </w:r>
      <w:r w:rsidR="00B336D7">
        <w:rPr>
          <w:rFonts w:ascii="Calibri" w:hAnsi="Calibri" w:cs="Calibri"/>
          <w:i/>
          <w:iCs/>
          <w:sz w:val="22"/>
          <w:szCs w:val="22"/>
          <w:lang w:val="pl-PL"/>
        </w:rPr>
        <w:t>zależy nam</w:t>
      </w:r>
      <w:r w:rsidR="00FE0BB1" w:rsidRPr="004738A8">
        <w:rPr>
          <w:rFonts w:ascii="Calibri" w:hAnsi="Calibri" w:cs="Calibri"/>
          <w:i/>
          <w:iCs/>
          <w:sz w:val="22"/>
          <w:szCs w:val="22"/>
          <w:lang w:val="pl-PL"/>
        </w:rPr>
        <w:t>, aby</w:t>
      </w:r>
      <w:r w:rsidR="00FE0BB1" w:rsidRPr="008659BF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FE0BB1" w:rsidRPr="008659BF">
        <w:rPr>
          <w:rFonts w:ascii="Calibri" w:hAnsi="Calibri" w:cs="Calibri"/>
          <w:i/>
          <w:iCs/>
          <w:sz w:val="22"/>
          <w:szCs w:val="22"/>
          <w:lang w:val="pl-PL"/>
        </w:rPr>
        <w:t>ją zobaczyli i poczuli</w:t>
      </w:r>
      <w:r w:rsidR="00FE0BB1" w:rsidRPr="008659BF">
        <w:rPr>
          <w:rFonts w:ascii="Calibri" w:hAnsi="Calibri" w:cs="Calibri"/>
          <w:sz w:val="22"/>
          <w:szCs w:val="22"/>
          <w:lang w:val="pl-PL"/>
        </w:rPr>
        <w:t xml:space="preserve">" - powiedział Massimo Pizzocri, wiceprezes Epson Europe. </w:t>
      </w:r>
      <w:r>
        <w:rPr>
          <w:rFonts w:ascii="Calibri" w:hAnsi="Calibri" w:cs="Calibri"/>
          <w:sz w:val="22"/>
          <w:szCs w:val="22"/>
          <w:lang w:val="pl-PL"/>
        </w:rPr>
        <w:t>„</w:t>
      </w:r>
      <w:r w:rsidR="00FE0BB1" w:rsidRPr="004738A8">
        <w:rPr>
          <w:rFonts w:ascii="Calibri" w:hAnsi="Calibri" w:cs="Calibri"/>
          <w:i/>
          <w:iCs/>
          <w:sz w:val="22"/>
          <w:szCs w:val="22"/>
          <w:lang w:val="pl-PL"/>
        </w:rPr>
        <w:t>Nasze stoisko zostało zaprojektowane tak, aby zanurzyć odwiedzających w mocy światła, pokazując, jak projekcja może kształtować przestrzenie, tworzyć emocje i dostarczać wrażeń, które wykraczają daleko poza ekran. Niezależnie od tego, czy chodzi o instalacje na dużą skalę, oznakowanie, edukację, sale konferencyjne czy rozrywkę domową, Epson nadal przesuwa granice tego, co można osiągnąć dzięki projekcji</w:t>
      </w:r>
      <w:r w:rsidR="00FE0BB1" w:rsidRPr="008659BF">
        <w:rPr>
          <w:rFonts w:ascii="Calibri" w:hAnsi="Calibri" w:cs="Calibri"/>
          <w:sz w:val="22"/>
          <w:szCs w:val="22"/>
          <w:lang w:val="pl-PL"/>
        </w:rPr>
        <w:t>".</w:t>
      </w:r>
    </w:p>
    <w:p w14:paraId="37686987" w14:textId="4B7901A9" w:rsidR="00FE0BB1" w:rsidRPr="008659BF" w:rsidRDefault="00FE0BB1" w:rsidP="00FE0BB1">
      <w:pPr>
        <w:rPr>
          <w:rFonts w:ascii="Calibri" w:hAnsi="Calibri" w:cs="Calibri"/>
          <w:sz w:val="22"/>
          <w:szCs w:val="22"/>
          <w:lang w:val="pl-PL"/>
        </w:rPr>
      </w:pPr>
      <w:r w:rsidRPr="008659BF">
        <w:rPr>
          <w:rFonts w:ascii="Calibri" w:hAnsi="Calibri" w:cs="Calibri"/>
          <w:b/>
          <w:bCs/>
          <w:sz w:val="22"/>
          <w:szCs w:val="22"/>
          <w:lang w:val="pl-PL"/>
        </w:rPr>
        <w:t xml:space="preserve">EB-XQ2030B: </w:t>
      </w:r>
      <w:r w:rsidR="002A549E">
        <w:rPr>
          <w:rFonts w:ascii="Calibri" w:hAnsi="Calibri" w:cs="Calibri"/>
          <w:b/>
          <w:bCs/>
          <w:sz w:val="22"/>
          <w:szCs w:val="22"/>
          <w:lang w:val="pl-PL"/>
        </w:rPr>
        <w:t xml:space="preserve">stworzony </w:t>
      </w:r>
      <w:r w:rsidR="00BA2DD8">
        <w:rPr>
          <w:rFonts w:ascii="Calibri" w:hAnsi="Calibri" w:cs="Calibri"/>
          <w:b/>
          <w:bCs/>
          <w:sz w:val="22"/>
          <w:szCs w:val="22"/>
          <w:lang w:val="pl-PL"/>
        </w:rPr>
        <w:t>d</w:t>
      </w:r>
      <w:r w:rsidRPr="008659BF">
        <w:rPr>
          <w:rFonts w:ascii="Calibri" w:hAnsi="Calibri" w:cs="Calibri"/>
          <w:b/>
          <w:bCs/>
          <w:sz w:val="22"/>
          <w:szCs w:val="22"/>
          <w:lang w:val="pl-PL"/>
        </w:rPr>
        <w:t xml:space="preserve">o dużych </w:t>
      </w:r>
      <w:r w:rsidR="002A549E">
        <w:rPr>
          <w:rFonts w:ascii="Calibri" w:hAnsi="Calibri" w:cs="Calibri"/>
          <w:b/>
          <w:bCs/>
          <w:sz w:val="22"/>
          <w:szCs w:val="22"/>
          <w:lang w:val="pl-PL"/>
        </w:rPr>
        <w:t>ekranów</w:t>
      </w:r>
      <w:r w:rsidRPr="008659BF">
        <w:rPr>
          <w:rFonts w:ascii="Calibri" w:hAnsi="Calibri" w:cs="Calibri"/>
          <w:b/>
          <w:bCs/>
          <w:sz w:val="22"/>
          <w:szCs w:val="22"/>
          <w:lang w:val="pl-PL"/>
        </w:rPr>
        <w:t>, wynajmu i wymagających instalacji</w:t>
      </w:r>
    </w:p>
    <w:p w14:paraId="3BA5219B" w14:textId="3247F04D" w:rsidR="00FE0BB1" w:rsidRPr="008659BF" w:rsidRDefault="00BA2DD8" w:rsidP="00BA2DD8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Epson </w:t>
      </w:r>
      <w:r w:rsidR="00FE0BB1" w:rsidRPr="008659BF">
        <w:rPr>
          <w:rFonts w:ascii="Calibri" w:hAnsi="Calibri" w:cs="Calibri"/>
          <w:sz w:val="22"/>
          <w:szCs w:val="22"/>
          <w:lang w:val="pl-PL"/>
        </w:rPr>
        <w:t>EB-XQ2030B</w:t>
      </w:r>
      <w:r>
        <w:rPr>
          <w:rFonts w:ascii="Calibri" w:hAnsi="Calibri" w:cs="Calibri"/>
          <w:sz w:val="22"/>
          <w:szCs w:val="22"/>
          <w:lang w:val="pl-PL"/>
        </w:rPr>
        <w:t xml:space="preserve"> to</w:t>
      </w:r>
      <w:r w:rsidR="00FE0BB1" w:rsidRPr="008659BF">
        <w:rPr>
          <w:rFonts w:ascii="Calibri" w:hAnsi="Calibri" w:cs="Calibri"/>
          <w:sz w:val="22"/>
          <w:szCs w:val="22"/>
          <w:lang w:val="pl-PL"/>
        </w:rPr>
        <w:t xml:space="preserve"> nowy projektor 4K o jasności 30 000 lumenów, zaprojektowany z myślą o wypożyczalniach i inscenizacjach, atrakcjach dla zwiedzających, rozrywce tematycznej, oznakowaniu komercyjnym, przestrzeniach immersyjnych i cyfrowych instalacjach artystycznych, a także wybranych środowiskach korporacyjnych i szkolnictwie wyższym.</w:t>
      </w:r>
    </w:p>
    <w:p w14:paraId="49071D10" w14:textId="30E5B073" w:rsidR="00FE0BB1" w:rsidRPr="008659BF" w:rsidRDefault="00FE0BB1" w:rsidP="00BA2DD8">
      <w:pPr>
        <w:jc w:val="both"/>
        <w:rPr>
          <w:rFonts w:ascii="Calibri" w:hAnsi="Calibri" w:cs="Calibri"/>
          <w:sz w:val="22"/>
          <w:szCs w:val="22"/>
          <w:lang w:val="pl-PL"/>
        </w:rPr>
      </w:pPr>
      <w:r w:rsidRPr="008659BF">
        <w:rPr>
          <w:rFonts w:ascii="Calibri" w:hAnsi="Calibri" w:cs="Calibri"/>
          <w:sz w:val="22"/>
          <w:szCs w:val="22"/>
          <w:lang w:val="pl-PL"/>
        </w:rPr>
        <w:t xml:space="preserve">Zaprojektowany z myślą o zwiększeniu dostępności projekcji o jasności 30 000 lumenów projektor EB-XQ2030B łączy w sobie technologię 3LCD </w:t>
      </w:r>
      <w:r w:rsidR="00315493">
        <w:rPr>
          <w:rFonts w:ascii="Calibri" w:hAnsi="Calibri" w:cs="Calibri"/>
          <w:sz w:val="22"/>
          <w:szCs w:val="22"/>
          <w:lang w:val="pl-PL"/>
        </w:rPr>
        <w:t xml:space="preserve">od </w:t>
      </w:r>
      <w:r w:rsidRPr="008659BF">
        <w:rPr>
          <w:rFonts w:ascii="Calibri" w:hAnsi="Calibri" w:cs="Calibri"/>
          <w:sz w:val="22"/>
          <w:szCs w:val="22"/>
          <w:lang w:val="pl-PL"/>
        </w:rPr>
        <w:t xml:space="preserve">Epson z technologią 4K Crystal Motion, zapewniając ultrawysoką jasność i szczegółowy obraz 4K w kompaktowej obudowie. </w:t>
      </w:r>
      <w:r w:rsidR="00315493">
        <w:rPr>
          <w:rFonts w:ascii="Calibri" w:hAnsi="Calibri" w:cs="Calibri"/>
          <w:sz w:val="22"/>
          <w:szCs w:val="22"/>
          <w:lang w:val="pl-PL"/>
        </w:rPr>
        <w:t xml:space="preserve">Epson </w:t>
      </w:r>
      <w:r w:rsidRPr="008659BF">
        <w:rPr>
          <w:rFonts w:ascii="Calibri" w:hAnsi="Calibri" w:cs="Calibri"/>
          <w:sz w:val="22"/>
          <w:szCs w:val="22"/>
          <w:lang w:val="pl-PL"/>
        </w:rPr>
        <w:t>EB-XQ2030B jest przeznaczony przede wszystkim dla sektora wynajmu i inscenizacji, w którym transport, mocowanie i wdrażanie wielu projektorów o wysokiej jasności jest rutyną, ale jest również przeznaczony do stałych projektów instalacyjnych, w których rozmiar, waga i elastyczność instalacji są ważne.</w:t>
      </w:r>
    </w:p>
    <w:p w14:paraId="6B1FD653" w14:textId="749D731F" w:rsidR="00FE0BB1" w:rsidRPr="008659BF" w:rsidRDefault="00FE0BB1" w:rsidP="00407DF4">
      <w:pPr>
        <w:jc w:val="both"/>
        <w:rPr>
          <w:rFonts w:ascii="Calibri" w:hAnsi="Calibri" w:cs="Calibri"/>
          <w:sz w:val="22"/>
          <w:szCs w:val="22"/>
          <w:lang w:val="pl-PL"/>
        </w:rPr>
      </w:pPr>
      <w:r w:rsidRPr="008659BF">
        <w:rPr>
          <w:rFonts w:ascii="Calibri" w:hAnsi="Calibri" w:cs="Calibri"/>
          <w:sz w:val="22"/>
          <w:szCs w:val="22"/>
          <w:lang w:val="pl-PL"/>
        </w:rPr>
        <w:lastRenderedPageBreak/>
        <w:t>Dążenie do wytwarzania lekkich, kompaktowych i bardziej wydajnych produktów bez uszczerbku dla jakości oznacza, że wpływ projektora EB-XQ2030B na środowisko jest uwzględniany na każdym etapie procesu produkcyjnego. Obejmuje to uwzględnienie surowców, opakowań i odpadów, zużycia energii w logistyce, wymagań dotyczących przechowywania i zużycia energii podczas pracy.</w:t>
      </w:r>
    </w:p>
    <w:p w14:paraId="6ED92B2D" w14:textId="4A068EC6" w:rsidR="00FE0BB1" w:rsidRPr="008659BF" w:rsidRDefault="00FE0BB1" w:rsidP="00FE0BB1">
      <w:pPr>
        <w:rPr>
          <w:rFonts w:ascii="Calibri" w:hAnsi="Calibri" w:cs="Calibri"/>
          <w:sz w:val="22"/>
          <w:szCs w:val="22"/>
          <w:lang w:val="pl-PL"/>
        </w:rPr>
      </w:pPr>
      <w:r w:rsidRPr="008659BF">
        <w:rPr>
          <w:rFonts w:ascii="Calibri" w:hAnsi="Calibri" w:cs="Calibri"/>
          <w:sz w:val="22"/>
          <w:szCs w:val="22"/>
          <w:lang w:val="pl-PL"/>
        </w:rPr>
        <w:t>Kluczowe cechy</w:t>
      </w:r>
      <w:r w:rsidR="00407DF4">
        <w:rPr>
          <w:rFonts w:ascii="Calibri" w:hAnsi="Calibri" w:cs="Calibri"/>
          <w:sz w:val="22"/>
          <w:szCs w:val="22"/>
          <w:lang w:val="pl-PL"/>
        </w:rPr>
        <w:t xml:space="preserve"> urządzenia:</w:t>
      </w:r>
    </w:p>
    <w:p w14:paraId="1C5A578F" w14:textId="1EE50124" w:rsidR="00FE0BB1" w:rsidRPr="008659BF" w:rsidRDefault="00FE0BB1" w:rsidP="00FE0BB1">
      <w:pPr>
        <w:numPr>
          <w:ilvl w:val="0"/>
          <w:numId w:val="1"/>
        </w:numPr>
        <w:rPr>
          <w:rFonts w:ascii="Calibri" w:hAnsi="Calibri" w:cs="Calibri"/>
          <w:sz w:val="22"/>
          <w:szCs w:val="22"/>
          <w:lang w:val="pl-PL"/>
        </w:rPr>
      </w:pPr>
      <w:r w:rsidRPr="008659BF">
        <w:rPr>
          <w:rFonts w:ascii="Calibri" w:hAnsi="Calibri" w:cs="Calibri"/>
          <w:sz w:val="22"/>
          <w:szCs w:val="22"/>
          <w:lang w:val="pl-PL"/>
        </w:rPr>
        <w:t xml:space="preserve">Jasność 30 000 lumenów i rozdzielczość 4K dzięki technologii 4K Crystal Motion </w:t>
      </w:r>
      <w:r w:rsidR="00407DF4">
        <w:rPr>
          <w:rFonts w:ascii="Calibri" w:hAnsi="Calibri" w:cs="Calibri"/>
          <w:sz w:val="22"/>
          <w:szCs w:val="22"/>
          <w:lang w:val="pl-PL"/>
        </w:rPr>
        <w:t xml:space="preserve">od </w:t>
      </w:r>
      <w:r w:rsidRPr="008659BF">
        <w:rPr>
          <w:rFonts w:ascii="Calibri" w:hAnsi="Calibri" w:cs="Calibri"/>
          <w:sz w:val="22"/>
          <w:szCs w:val="22"/>
          <w:lang w:val="pl-PL"/>
        </w:rPr>
        <w:t>Epson</w:t>
      </w:r>
    </w:p>
    <w:p w14:paraId="50DDC651" w14:textId="77777777" w:rsidR="00FE0BB1" w:rsidRPr="008659BF" w:rsidRDefault="00FE0BB1" w:rsidP="00FE0BB1">
      <w:pPr>
        <w:numPr>
          <w:ilvl w:val="0"/>
          <w:numId w:val="1"/>
        </w:numPr>
        <w:rPr>
          <w:rFonts w:ascii="Calibri" w:hAnsi="Calibri" w:cs="Calibri"/>
          <w:sz w:val="22"/>
          <w:szCs w:val="22"/>
          <w:lang w:val="pl-PL"/>
        </w:rPr>
      </w:pPr>
      <w:r w:rsidRPr="008659BF">
        <w:rPr>
          <w:rFonts w:ascii="Calibri" w:hAnsi="Calibri" w:cs="Calibri"/>
          <w:sz w:val="22"/>
          <w:szCs w:val="22"/>
          <w:lang w:val="pl-PL"/>
        </w:rPr>
        <w:t>Kompaktowa i lekka konstrukcja ma na celu poprawę możliwości transportu i uproszczenie instalacji dla flot wynajmu i dużych obiektów.</w:t>
      </w:r>
    </w:p>
    <w:p w14:paraId="670DE232" w14:textId="0B9FFC6D" w:rsidR="00FE0BB1" w:rsidRPr="008659BF" w:rsidRDefault="00FE0BB1" w:rsidP="00FE0BB1">
      <w:pPr>
        <w:numPr>
          <w:ilvl w:val="0"/>
          <w:numId w:val="1"/>
        </w:numPr>
        <w:rPr>
          <w:rFonts w:ascii="Calibri" w:hAnsi="Calibri" w:cs="Calibri"/>
          <w:sz w:val="22"/>
          <w:szCs w:val="22"/>
          <w:lang w:val="pl-PL"/>
        </w:rPr>
      </w:pPr>
      <w:r w:rsidRPr="008659BF">
        <w:rPr>
          <w:rFonts w:ascii="Calibri" w:hAnsi="Calibri" w:cs="Calibri"/>
          <w:sz w:val="22"/>
          <w:szCs w:val="22"/>
          <w:lang w:val="pl-PL"/>
        </w:rPr>
        <w:t>Ulepszona linia obiektywów z pełnym pokryciem współczynnika rzutu (0,39-11:1) i nowymi konstrukcjami obiektywów, w tym opcjami w kształcie litery L i prostymi UST.</w:t>
      </w:r>
    </w:p>
    <w:p w14:paraId="1AAB9107" w14:textId="77777777" w:rsidR="00FE0BB1" w:rsidRPr="008659BF" w:rsidRDefault="00FE0BB1" w:rsidP="00FE0BB1">
      <w:pPr>
        <w:numPr>
          <w:ilvl w:val="0"/>
          <w:numId w:val="1"/>
        </w:numPr>
        <w:rPr>
          <w:rFonts w:ascii="Calibri" w:hAnsi="Calibri" w:cs="Calibri"/>
          <w:sz w:val="22"/>
          <w:szCs w:val="22"/>
          <w:lang w:val="pl-PL"/>
        </w:rPr>
      </w:pPr>
      <w:r w:rsidRPr="008659BF">
        <w:rPr>
          <w:rFonts w:ascii="Calibri" w:hAnsi="Calibri" w:cs="Calibri"/>
          <w:sz w:val="22"/>
          <w:szCs w:val="22"/>
          <w:lang w:val="pl-PL"/>
        </w:rPr>
        <w:t>Zaawansowany system chłodzenia do zarządzania wewnętrznymi temperaturami źródła światła lasera i komponentów optycznych</w:t>
      </w:r>
    </w:p>
    <w:p w14:paraId="42E76C7F" w14:textId="77777777" w:rsidR="00FE0BB1" w:rsidRPr="008659BF" w:rsidRDefault="00FE0BB1" w:rsidP="00FE0BB1">
      <w:pPr>
        <w:numPr>
          <w:ilvl w:val="0"/>
          <w:numId w:val="1"/>
        </w:numPr>
        <w:rPr>
          <w:rFonts w:ascii="Calibri" w:hAnsi="Calibri" w:cs="Calibri"/>
          <w:sz w:val="22"/>
          <w:szCs w:val="22"/>
          <w:lang w:val="pl-PL"/>
        </w:rPr>
      </w:pPr>
      <w:r w:rsidRPr="008659BF">
        <w:rPr>
          <w:rFonts w:ascii="Calibri" w:hAnsi="Calibri" w:cs="Calibri"/>
          <w:sz w:val="22"/>
          <w:szCs w:val="22"/>
          <w:lang w:val="pl-PL"/>
        </w:rPr>
        <w:t>Zgodność z gniazdami SDM umożliwia rozszerzenie opcji łączności, w tym obsługę AVoIP i modułów odtwarzaczy multimedialnych w zależności od wymagań instalacji. Epson będzie obsługiwał karty SDM firm HIVE, Matrox i Apantac od momentu premiery.</w:t>
      </w:r>
    </w:p>
    <w:p w14:paraId="433A0B65" w14:textId="77777777" w:rsidR="00FE0BB1" w:rsidRPr="008659BF" w:rsidRDefault="00FE0BB1" w:rsidP="00FE0BB1">
      <w:pPr>
        <w:numPr>
          <w:ilvl w:val="0"/>
          <w:numId w:val="1"/>
        </w:numPr>
        <w:rPr>
          <w:rFonts w:ascii="Calibri" w:hAnsi="Calibri" w:cs="Calibri"/>
          <w:sz w:val="22"/>
          <w:szCs w:val="22"/>
          <w:lang w:val="pl-PL"/>
        </w:rPr>
      </w:pPr>
      <w:r w:rsidRPr="008659BF">
        <w:rPr>
          <w:rFonts w:ascii="Calibri" w:hAnsi="Calibri" w:cs="Calibri"/>
          <w:sz w:val="22"/>
          <w:szCs w:val="22"/>
          <w:lang w:val="pl-PL"/>
        </w:rPr>
        <w:t>Szeroki zakres wbudowanych połączeń, w tym wejście/wyjście HDMI, wejście/wyjście 12G-SDI i HDBaseT.</w:t>
      </w:r>
    </w:p>
    <w:p w14:paraId="24D3F191" w14:textId="77777777" w:rsidR="00FE0BB1" w:rsidRPr="008659BF" w:rsidRDefault="00FE0BB1" w:rsidP="00FE0BB1">
      <w:pPr>
        <w:numPr>
          <w:ilvl w:val="0"/>
          <w:numId w:val="1"/>
        </w:numPr>
        <w:rPr>
          <w:rFonts w:ascii="Calibri" w:hAnsi="Calibri" w:cs="Calibri"/>
          <w:sz w:val="22"/>
          <w:szCs w:val="22"/>
          <w:lang w:val="pl-PL"/>
        </w:rPr>
      </w:pPr>
      <w:r w:rsidRPr="008659BF">
        <w:rPr>
          <w:rFonts w:ascii="Calibri" w:hAnsi="Calibri" w:cs="Calibri"/>
          <w:sz w:val="22"/>
          <w:szCs w:val="22"/>
          <w:lang w:val="pl-PL"/>
        </w:rPr>
        <w:t>Wbudowane funkcje wspomagania kamery, w tym Simple Stacking i Blending, a także zgodność z oprogramowaniem Epson Projector Professional Tool (EPPT) i Epson Projector Config Tool.</w:t>
      </w:r>
    </w:p>
    <w:p w14:paraId="71E71347" w14:textId="77777777" w:rsidR="00FE0BB1" w:rsidRPr="008659BF" w:rsidRDefault="00FE0BB1" w:rsidP="00FE0BB1">
      <w:pPr>
        <w:rPr>
          <w:rFonts w:ascii="Calibri" w:hAnsi="Calibri" w:cs="Calibri"/>
          <w:sz w:val="22"/>
          <w:szCs w:val="22"/>
          <w:lang w:val="pl-PL"/>
        </w:rPr>
      </w:pPr>
      <w:r w:rsidRPr="008659BF">
        <w:rPr>
          <w:rFonts w:ascii="Calibri" w:hAnsi="Calibri" w:cs="Calibri"/>
          <w:sz w:val="22"/>
          <w:szCs w:val="22"/>
          <w:lang w:val="pl-PL"/>
        </w:rPr>
        <w:t>Projektor EB-XQ2030B jest obsługiwany przez nową gamę obiektywów z serii H, która obejmuje jasność od 6000 do 30 000 lumenów. Nowa seria obejmuje rozszerzony współczynnik rzutu i innowacyjne nowe konstrukcje obiektywów, które pasują do jeszcze szerszego zakresu środowisk instalacyjnych. Nowa gama obiektywów Epson zostanie również zaprezentowana na targach ISE 2026.</w:t>
      </w:r>
    </w:p>
    <w:p w14:paraId="48DB6F32" w14:textId="6FE70CDA" w:rsidR="00FE0BB1" w:rsidRDefault="00FE0BB1" w:rsidP="00FE0BB1">
      <w:pPr>
        <w:rPr>
          <w:rFonts w:ascii="Calibri" w:hAnsi="Calibri" w:cs="Calibri"/>
          <w:sz w:val="22"/>
          <w:szCs w:val="22"/>
          <w:lang w:val="pl-PL"/>
        </w:rPr>
      </w:pPr>
      <w:r w:rsidRPr="008659BF">
        <w:rPr>
          <w:rFonts w:ascii="Calibri" w:hAnsi="Calibri" w:cs="Calibri"/>
          <w:sz w:val="22"/>
          <w:szCs w:val="22"/>
          <w:lang w:val="pl-PL"/>
        </w:rPr>
        <w:t>EB-XQ2030B będzie dostępny latem 2026 roku</w:t>
      </w:r>
      <w:r w:rsidR="006F36B5">
        <w:rPr>
          <w:rFonts w:ascii="Calibri" w:hAnsi="Calibri" w:cs="Calibri"/>
          <w:sz w:val="22"/>
          <w:szCs w:val="22"/>
          <w:lang w:val="pl-PL"/>
        </w:rPr>
        <w:t>.</w:t>
      </w:r>
    </w:p>
    <w:p w14:paraId="21D05A0D" w14:textId="77777777" w:rsidR="006F36B5" w:rsidRPr="008659BF" w:rsidRDefault="006F36B5" w:rsidP="00FE0BB1">
      <w:pPr>
        <w:rPr>
          <w:rFonts w:ascii="Calibri" w:hAnsi="Calibri" w:cs="Calibri"/>
          <w:sz w:val="22"/>
          <w:szCs w:val="22"/>
          <w:lang w:val="pl-PL"/>
        </w:rPr>
      </w:pPr>
    </w:p>
    <w:p w14:paraId="2545BA4A" w14:textId="4F70664F" w:rsidR="00FE0BB1" w:rsidRPr="008659BF" w:rsidRDefault="00FE0BB1" w:rsidP="00292CBB">
      <w:pPr>
        <w:jc w:val="both"/>
        <w:rPr>
          <w:rFonts w:ascii="Calibri" w:hAnsi="Calibri" w:cs="Calibri"/>
          <w:sz w:val="22"/>
          <w:szCs w:val="22"/>
          <w:lang w:val="pl-PL"/>
        </w:rPr>
      </w:pPr>
      <w:r w:rsidRPr="008659BF">
        <w:rPr>
          <w:rFonts w:ascii="Calibri" w:hAnsi="Calibri" w:cs="Calibri"/>
          <w:b/>
          <w:bCs/>
          <w:sz w:val="22"/>
          <w:szCs w:val="22"/>
          <w:lang w:val="pl-PL"/>
        </w:rPr>
        <w:t xml:space="preserve">EB-870Ei: </w:t>
      </w:r>
      <w:r w:rsidR="006F36B5">
        <w:rPr>
          <w:rFonts w:ascii="Calibri" w:hAnsi="Calibri" w:cs="Calibri"/>
          <w:b/>
          <w:bCs/>
          <w:sz w:val="22"/>
          <w:szCs w:val="22"/>
          <w:lang w:val="pl-PL"/>
        </w:rPr>
        <w:t>idealny sprzęt do każdej klasy szkolnej</w:t>
      </w:r>
    </w:p>
    <w:p w14:paraId="7F087CA6" w14:textId="0484C8EB" w:rsidR="00FE0BB1" w:rsidRPr="008659BF" w:rsidRDefault="00FE0BB1" w:rsidP="00292CBB">
      <w:pPr>
        <w:jc w:val="both"/>
        <w:rPr>
          <w:rFonts w:ascii="Calibri" w:hAnsi="Calibri" w:cs="Calibri"/>
          <w:sz w:val="22"/>
          <w:szCs w:val="22"/>
          <w:lang w:val="pl-PL"/>
        </w:rPr>
      </w:pPr>
      <w:r w:rsidRPr="008659BF">
        <w:rPr>
          <w:rFonts w:ascii="Calibri" w:hAnsi="Calibri" w:cs="Calibri"/>
          <w:sz w:val="22"/>
          <w:szCs w:val="22"/>
          <w:lang w:val="pl-PL"/>
        </w:rPr>
        <w:t xml:space="preserve">EB-870Ei to nowy interaktywny projektor edukacyjny firmy Epson o ultrakrótkim rzucie, który rozszerza uznaną gamę interaktywnych modeli </w:t>
      </w:r>
      <w:r w:rsidR="00440C7D">
        <w:rPr>
          <w:rFonts w:ascii="Calibri" w:hAnsi="Calibri" w:cs="Calibri"/>
          <w:sz w:val="22"/>
          <w:szCs w:val="22"/>
          <w:lang w:val="pl-PL"/>
        </w:rPr>
        <w:t>tego producenta</w:t>
      </w:r>
      <w:r w:rsidRPr="008659BF">
        <w:rPr>
          <w:rFonts w:ascii="Calibri" w:hAnsi="Calibri" w:cs="Calibri"/>
          <w:sz w:val="22"/>
          <w:szCs w:val="22"/>
          <w:lang w:val="pl-PL"/>
        </w:rPr>
        <w:t>, w tym EB-1485Fi, o aktualizacje zaprojektowane w celu uproszczenia instalacji i codziennej obsługi, jednocześnie wspierając wspólne nauczanie i uczenie się.</w:t>
      </w:r>
    </w:p>
    <w:p w14:paraId="03A2EF5C" w14:textId="4C872600" w:rsidR="00FE0BB1" w:rsidRPr="008659BF" w:rsidRDefault="002A549E" w:rsidP="00292CBB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Model </w:t>
      </w:r>
      <w:r w:rsidR="00FE0BB1" w:rsidRPr="008659BF">
        <w:rPr>
          <w:rFonts w:ascii="Calibri" w:hAnsi="Calibri" w:cs="Calibri"/>
          <w:sz w:val="22"/>
          <w:szCs w:val="22"/>
          <w:lang w:val="pl-PL"/>
        </w:rPr>
        <w:t xml:space="preserve">EB-870Ei </w:t>
      </w:r>
      <w:r>
        <w:rPr>
          <w:rFonts w:ascii="Calibri" w:hAnsi="Calibri" w:cs="Calibri"/>
          <w:sz w:val="22"/>
          <w:szCs w:val="22"/>
          <w:lang w:val="pl-PL"/>
        </w:rPr>
        <w:t xml:space="preserve">zamontowany tuż przy ścianie lub ekranie wyświetla </w:t>
      </w:r>
      <w:r w:rsidR="00FE0BB1" w:rsidRPr="008659BF">
        <w:rPr>
          <w:rFonts w:ascii="Calibri" w:hAnsi="Calibri" w:cs="Calibri"/>
          <w:sz w:val="22"/>
          <w:szCs w:val="22"/>
          <w:lang w:val="pl-PL"/>
        </w:rPr>
        <w:t>duży, jasny</w:t>
      </w:r>
      <w:r>
        <w:rPr>
          <w:rFonts w:ascii="Calibri" w:hAnsi="Calibri" w:cs="Calibri"/>
          <w:sz w:val="22"/>
          <w:szCs w:val="22"/>
          <w:lang w:val="pl-PL"/>
        </w:rPr>
        <w:t xml:space="preserve"> i </w:t>
      </w:r>
      <w:r w:rsidR="00FE0BB1" w:rsidRPr="008659BF">
        <w:rPr>
          <w:rFonts w:ascii="Calibri" w:hAnsi="Calibri" w:cs="Calibri"/>
          <w:sz w:val="22"/>
          <w:szCs w:val="22"/>
          <w:lang w:val="pl-PL"/>
        </w:rPr>
        <w:t xml:space="preserve">interaktywny </w:t>
      </w:r>
      <w:r>
        <w:rPr>
          <w:rFonts w:ascii="Calibri" w:hAnsi="Calibri" w:cs="Calibri"/>
          <w:sz w:val="22"/>
          <w:szCs w:val="22"/>
          <w:lang w:val="pl-PL"/>
        </w:rPr>
        <w:t xml:space="preserve">obraz bez odbić i zniekształceń. Dzięki temu jest on widoczny </w:t>
      </w:r>
      <w:r w:rsidR="00E90DB8">
        <w:rPr>
          <w:rFonts w:ascii="Calibri" w:hAnsi="Calibri" w:cs="Calibri"/>
          <w:sz w:val="22"/>
          <w:szCs w:val="22"/>
          <w:lang w:val="pl-PL"/>
        </w:rPr>
        <w:t>z</w:t>
      </w:r>
      <w:r>
        <w:rPr>
          <w:rFonts w:ascii="Calibri" w:hAnsi="Calibri" w:cs="Calibri"/>
          <w:sz w:val="22"/>
          <w:szCs w:val="22"/>
          <w:lang w:val="pl-PL"/>
        </w:rPr>
        <w:t xml:space="preserve"> całej klasy, niezależnie od tego pod jakim </w:t>
      </w:r>
      <w:r w:rsidR="00FE0BB1" w:rsidRPr="008659BF">
        <w:rPr>
          <w:rFonts w:ascii="Calibri" w:hAnsi="Calibri" w:cs="Calibri"/>
          <w:sz w:val="22"/>
          <w:szCs w:val="22"/>
          <w:lang w:val="pl-PL"/>
        </w:rPr>
        <w:t xml:space="preserve">kątem lub </w:t>
      </w:r>
      <w:r>
        <w:rPr>
          <w:rFonts w:ascii="Calibri" w:hAnsi="Calibri" w:cs="Calibri"/>
          <w:sz w:val="22"/>
          <w:szCs w:val="22"/>
          <w:lang w:val="pl-PL"/>
        </w:rPr>
        <w:t xml:space="preserve">w jakiej </w:t>
      </w:r>
      <w:r w:rsidR="00FE0BB1" w:rsidRPr="008659BF">
        <w:rPr>
          <w:rFonts w:ascii="Calibri" w:hAnsi="Calibri" w:cs="Calibri"/>
          <w:sz w:val="22"/>
          <w:szCs w:val="22"/>
          <w:lang w:val="pl-PL"/>
        </w:rPr>
        <w:t>odległości</w:t>
      </w:r>
      <w:r>
        <w:rPr>
          <w:rFonts w:ascii="Calibri" w:hAnsi="Calibri" w:cs="Calibri"/>
          <w:sz w:val="22"/>
          <w:szCs w:val="22"/>
          <w:lang w:val="pl-PL"/>
        </w:rPr>
        <w:t xml:space="preserve"> siedzą uczniowie</w:t>
      </w:r>
      <w:r w:rsidR="00FE0BB1" w:rsidRPr="008659BF">
        <w:rPr>
          <w:rFonts w:ascii="Calibri" w:hAnsi="Calibri" w:cs="Calibri"/>
          <w:sz w:val="22"/>
          <w:szCs w:val="22"/>
          <w:lang w:val="pl-PL"/>
        </w:rPr>
        <w:t>.</w:t>
      </w:r>
      <w:r>
        <w:rPr>
          <w:rFonts w:ascii="Calibri" w:hAnsi="Calibri" w:cs="Calibri"/>
          <w:sz w:val="22"/>
          <w:szCs w:val="22"/>
          <w:lang w:val="pl-PL"/>
        </w:rPr>
        <w:t xml:space="preserve"> </w:t>
      </w:r>
    </w:p>
    <w:p w14:paraId="1CC54410" w14:textId="77777777" w:rsidR="00FE0BB1" w:rsidRPr="008659BF" w:rsidRDefault="00FE0BB1" w:rsidP="00292CBB">
      <w:pPr>
        <w:jc w:val="both"/>
        <w:rPr>
          <w:rFonts w:ascii="Calibri" w:hAnsi="Calibri" w:cs="Calibri"/>
          <w:sz w:val="22"/>
          <w:szCs w:val="22"/>
          <w:lang w:val="pl-PL"/>
        </w:rPr>
      </w:pPr>
      <w:r w:rsidRPr="008659BF">
        <w:rPr>
          <w:rFonts w:ascii="Calibri" w:hAnsi="Calibri" w:cs="Calibri"/>
          <w:sz w:val="22"/>
          <w:szCs w:val="22"/>
          <w:lang w:val="pl-PL"/>
        </w:rPr>
        <w:t xml:space="preserve">Aby wspierać nowoczesne style nauczania i elastyczność urządzeń, EB-870Ei zawiera szeroki zestaw opcji łączności zaprojektowanych z myślą o współpracy, w tym Epson iProjection, Miracast, Wi-Fi i Ethernet, </w:t>
      </w:r>
      <w:r w:rsidRPr="008659BF">
        <w:rPr>
          <w:rFonts w:ascii="Calibri" w:hAnsi="Calibri" w:cs="Calibri"/>
          <w:sz w:val="22"/>
          <w:szCs w:val="22"/>
          <w:lang w:val="pl-PL"/>
        </w:rPr>
        <w:lastRenderedPageBreak/>
        <w:t>umożliwiając udostępnianie treści z wielu źródeł w zależności od infrastruktury klasy i preferencji urządzenia.</w:t>
      </w:r>
    </w:p>
    <w:p w14:paraId="56D0D0A9" w14:textId="77777777" w:rsidR="00FE0BB1" w:rsidRPr="008659BF" w:rsidRDefault="00FE0BB1" w:rsidP="00292CBB">
      <w:pPr>
        <w:jc w:val="both"/>
        <w:rPr>
          <w:rFonts w:ascii="Calibri" w:hAnsi="Calibri" w:cs="Calibri"/>
          <w:sz w:val="22"/>
          <w:szCs w:val="22"/>
          <w:lang w:val="pl-PL"/>
        </w:rPr>
      </w:pPr>
      <w:r w:rsidRPr="008659BF">
        <w:rPr>
          <w:rFonts w:ascii="Calibri" w:hAnsi="Calibri" w:cs="Calibri"/>
          <w:sz w:val="22"/>
          <w:szCs w:val="22"/>
          <w:lang w:val="pl-PL"/>
        </w:rPr>
        <w:t>Nowy EB-870Ei oferuje łatwiejszą instalację i użytkowanie dzięki nowym opcjom, takim jak:</w:t>
      </w:r>
    </w:p>
    <w:p w14:paraId="23E1BBBD" w14:textId="77777777" w:rsidR="00FE0BB1" w:rsidRPr="008659BF" w:rsidRDefault="00FE0BB1" w:rsidP="00292CBB">
      <w:pPr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  <w:lang w:val="pl-PL"/>
        </w:rPr>
      </w:pPr>
      <w:r w:rsidRPr="008659BF">
        <w:rPr>
          <w:rFonts w:ascii="Calibri" w:hAnsi="Calibri" w:cs="Calibri"/>
          <w:sz w:val="22"/>
          <w:szCs w:val="22"/>
          <w:lang w:val="pl-PL"/>
        </w:rPr>
        <w:t>Nowy uchwyt ścienny zaprojektowany z myślą o szybszej i łatwiejszej instalacji</w:t>
      </w:r>
    </w:p>
    <w:p w14:paraId="25EBFB0F" w14:textId="6A8C79EC" w:rsidR="00FE0BB1" w:rsidRPr="008659BF" w:rsidRDefault="00FE0BB1" w:rsidP="00292CBB">
      <w:pPr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  <w:lang w:val="pl-PL"/>
        </w:rPr>
      </w:pPr>
      <w:r w:rsidRPr="008659BF">
        <w:rPr>
          <w:rFonts w:ascii="Calibri" w:hAnsi="Calibri" w:cs="Calibri"/>
          <w:sz w:val="22"/>
          <w:szCs w:val="22"/>
          <w:lang w:val="pl-PL"/>
        </w:rPr>
        <w:t xml:space="preserve">Aplikacja Epson Setting Assistant ułatwiająca konfigurację i dostosowanie do wymaganych wymiarów </w:t>
      </w:r>
      <w:r w:rsidR="00E90DB8">
        <w:rPr>
          <w:rFonts w:ascii="Calibri" w:hAnsi="Calibri" w:cs="Calibri"/>
          <w:sz w:val="22"/>
          <w:szCs w:val="22"/>
          <w:lang w:val="pl-PL"/>
        </w:rPr>
        <w:t>ekranu</w:t>
      </w:r>
    </w:p>
    <w:p w14:paraId="690B272B" w14:textId="77777777" w:rsidR="00FE0BB1" w:rsidRPr="008659BF" w:rsidRDefault="00FE0BB1" w:rsidP="00292CBB">
      <w:pPr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  <w:lang w:val="pl-PL"/>
        </w:rPr>
      </w:pPr>
      <w:r w:rsidRPr="008659BF">
        <w:rPr>
          <w:rFonts w:ascii="Calibri" w:hAnsi="Calibri" w:cs="Calibri"/>
          <w:sz w:val="22"/>
          <w:szCs w:val="22"/>
          <w:lang w:val="pl-PL"/>
        </w:rPr>
        <w:t>Nowe interaktywne pióra z ulepszonym sposobem pisania i akumulatorem</w:t>
      </w:r>
    </w:p>
    <w:p w14:paraId="6BEA89B7" w14:textId="77777777" w:rsidR="00FE0BB1" w:rsidRPr="008659BF" w:rsidRDefault="00FE0BB1" w:rsidP="00292CBB">
      <w:pPr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  <w:lang w:val="pl-PL"/>
        </w:rPr>
      </w:pPr>
      <w:r w:rsidRPr="008659BF">
        <w:rPr>
          <w:rFonts w:ascii="Calibri" w:hAnsi="Calibri" w:cs="Calibri"/>
          <w:sz w:val="22"/>
          <w:szCs w:val="22"/>
          <w:lang w:val="pl-PL"/>
        </w:rPr>
        <w:t>Nowa skrzynka kontrolna z łącznością USB-C do interaktywnego sterowania i ładowania podłączonego urządzenia źródłowego</w:t>
      </w:r>
    </w:p>
    <w:p w14:paraId="1FB21D4E" w14:textId="0490B7D4" w:rsidR="00FE0BB1" w:rsidRDefault="00FE0BB1" w:rsidP="00292CBB">
      <w:pPr>
        <w:jc w:val="both"/>
        <w:rPr>
          <w:rFonts w:ascii="Calibri" w:hAnsi="Calibri" w:cs="Calibri"/>
          <w:sz w:val="22"/>
          <w:szCs w:val="22"/>
          <w:lang w:val="pl-PL"/>
        </w:rPr>
      </w:pPr>
      <w:r w:rsidRPr="008659BF">
        <w:rPr>
          <w:rFonts w:ascii="Calibri" w:hAnsi="Calibri" w:cs="Calibri"/>
          <w:sz w:val="22"/>
          <w:szCs w:val="22"/>
          <w:lang w:val="pl-PL"/>
        </w:rPr>
        <w:t xml:space="preserve">EB-870Ei UST dla edukacji oferuje technologię laserową typu </w:t>
      </w:r>
      <w:r w:rsidR="00292CBB">
        <w:rPr>
          <w:rFonts w:ascii="Calibri" w:hAnsi="Calibri" w:cs="Calibri"/>
          <w:sz w:val="22"/>
          <w:szCs w:val="22"/>
          <w:lang w:val="pl-PL"/>
        </w:rPr>
        <w:t>„</w:t>
      </w:r>
      <w:r w:rsidRPr="008659BF">
        <w:rPr>
          <w:rFonts w:ascii="Calibri" w:hAnsi="Calibri" w:cs="Calibri"/>
          <w:sz w:val="22"/>
          <w:szCs w:val="22"/>
          <w:lang w:val="pl-PL"/>
        </w:rPr>
        <w:t xml:space="preserve">dopasuj i zapomnij" z lepszą rozdzielczością i dźwiękiem. Wykorzystuje </w:t>
      </w:r>
      <w:r w:rsidR="00E90DB8">
        <w:rPr>
          <w:rFonts w:ascii="Calibri" w:hAnsi="Calibri" w:cs="Calibri"/>
          <w:sz w:val="22"/>
          <w:szCs w:val="22"/>
          <w:lang w:val="pl-PL"/>
        </w:rPr>
        <w:t xml:space="preserve">laserowe źródło światła opracowane przez </w:t>
      </w:r>
      <w:r w:rsidRPr="008659BF">
        <w:rPr>
          <w:rFonts w:ascii="Calibri" w:hAnsi="Calibri" w:cs="Calibri"/>
          <w:sz w:val="22"/>
          <w:szCs w:val="22"/>
          <w:lang w:val="pl-PL"/>
        </w:rPr>
        <w:t xml:space="preserve">Epson, </w:t>
      </w:r>
      <w:r w:rsidR="00E90DB8">
        <w:rPr>
          <w:rFonts w:ascii="Calibri" w:hAnsi="Calibri" w:cs="Calibri"/>
          <w:sz w:val="22"/>
          <w:szCs w:val="22"/>
          <w:lang w:val="pl-PL"/>
        </w:rPr>
        <w:t xml:space="preserve">co </w:t>
      </w:r>
      <w:r w:rsidRPr="008659BF">
        <w:rPr>
          <w:rFonts w:ascii="Calibri" w:hAnsi="Calibri" w:cs="Calibri"/>
          <w:sz w:val="22"/>
          <w:szCs w:val="22"/>
          <w:lang w:val="pl-PL"/>
        </w:rPr>
        <w:t>zapewni</w:t>
      </w:r>
      <w:r w:rsidR="00E90DB8">
        <w:rPr>
          <w:rFonts w:ascii="Calibri" w:hAnsi="Calibri" w:cs="Calibri"/>
          <w:sz w:val="22"/>
          <w:szCs w:val="22"/>
          <w:lang w:val="pl-PL"/>
        </w:rPr>
        <w:t>a</w:t>
      </w:r>
      <w:r w:rsidRPr="008659BF">
        <w:rPr>
          <w:rFonts w:ascii="Calibri" w:hAnsi="Calibri" w:cs="Calibri"/>
          <w:sz w:val="22"/>
          <w:szCs w:val="22"/>
          <w:lang w:val="pl-PL"/>
        </w:rPr>
        <w:t xml:space="preserve"> długotrwałą i bezobsługową pracę. </w:t>
      </w:r>
      <w:r w:rsidR="00E90DB8">
        <w:rPr>
          <w:rFonts w:ascii="Calibri" w:hAnsi="Calibri" w:cs="Calibri"/>
          <w:sz w:val="22"/>
          <w:szCs w:val="22"/>
          <w:lang w:val="pl-PL"/>
        </w:rPr>
        <w:t xml:space="preserve">Obsługuje także </w:t>
      </w:r>
      <w:r w:rsidRPr="008659BF">
        <w:rPr>
          <w:rFonts w:ascii="Calibri" w:hAnsi="Calibri" w:cs="Calibri"/>
          <w:sz w:val="22"/>
          <w:szCs w:val="22"/>
          <w:lang w:val="pl-PL"/>
        </w:rPr>
        <w:t xml:space="preserve">rozdzielczość 4K Enhancement (4KE) i </w:t>
      </w:r>
      <w:r w:rsidR="00E90DB8">
        <w:rPr>
          <w:rFonts w:ascii="Calibri" w:hAnsi="Calibri" w:cs="Calibri"/>
          <w:sz w:val="22"/>
          <w:szCs w:val="22"/>
          <w:lang w:val="pl-PL"/>
        </w:rPr>
        <w:t xml:space="preserve">oferuje </w:t>
      </w:r>
      <w:r w:rsidRPr="008659BF">
        <w:rPr>
          <w:rFonts w:ascii="Calibri" w:hAnsi="Calibri" w:cs="Calibri"/>
          <w:sz w:val="22"/>
          <w:szCs w:val="22"/>
          <w:lang w:val="pl-PL"/>
        </w:rPr>
        <w:t xml:space="preserve">ulepszony dźwięk, </w:t>
      </w:r>
      <w:r w:rsidR="00E90DB8">
        <w:rPr>
          <w:rFonts w:ascii="Calibri" w:hAnsi="Calibri" w:cs="Calibri"/>
          <w:sz w:val="22"/>
          <w:szCs w:val="22"/>
          <w:lang w:val="pl-PL"/>
        </w:rPr>
        <w:t xml:space="preserve">stanowiąc kolejny krok w rozwoju rodziny projektorów </w:t>
      </w:r>
      <w:r w:rsidRPr="008659BF">
        <w:rPr>
          <w:rFonts w:ascii="Calibri" w:hAnsi="Calibri" w:cs="Calibri"/>
          <w:sz w:val="22"/>
          <w:szCs w:val="22"/>
          <w:lang w:val="pl-PL"/>
        </w:rPr>
        <w:t xml:space="preserve">Epson </w:t>
      </w:r>
      <w:r w:rsidR="00E90DB8">
        <w:rPr>
          <w:rFonts w:ascii="Calibri" w:hAnsi="Calibri" w:cs="Calibri"/>
          <w:sz w:val="22"/>
          <w:szCs w:val="22"/>
          <w:lang w:val="pl-PL"/>
        </w:rPr>
        <w:t>ultrakrótkiego rzutu dla sektora edukacji</w:t>
      </w:r>
      <w:r w:rsidRPr="008659BF">
        <w:rPr>
          <w:rFonts w:ascii="Calibri" w:hAnsi="Calibri" w:cs="Calibri"/>
          <w:sz w:val="22"/>
          <w:szCs w:val="22"/>
          <w:lang w:val="pl-PL"/>
        </w:rPr>
        <w:t>.</w:t>
      </w:r>
    </w:p>
    <w:p w14:paraId="11320C88" w14:textId="77777777" w:rsidR="006F36B5" w:rsidRDefault="006F36B5" w:rsidP="00FE0BB1">
      <w:pPr>
        <w:rPr>
          <w:rFonts w:ascii="Calibri" w:hAnsi="Calibri" w:cs="Calibri"/>
          <w:sz w:val="22"/>
          <w:szCs w:val="22"/>
          <w:lang w:val="pl-PL"/>
        </w:rPr>
      </w:pPr>
    </w:p>
    <w:p w14:paraId="532A6745" w14:textId="77777777" w:rsidR="00292CBB" w:rsidRPr="008659BF" w:rsidRDefault="00292CBB" w:rsidP="00FE0BB1">
      <w:pPr>
        <w:rPr>
          <w:rFonts w:ascii="Calibri" w:hAnsi="Calibri" w:cs="Calibri"/>
          <w:sz w:val="22"/>
          <w:szCs w:val="22"/>
          <w:lang w:val="pl-PL"/>
        </w:rPr>
      </w:pPr>
    </w:p>
    <w:p w14:paraId="0F1AFB80" w14:textId="77777777" w:rsidR="00FE0BB1" w:rsidRPr="008659BF" w:rsidRDefault="00FE0BB1" w:rsidP="00FE0BB1">
      <w:pPr>
        <w:rPr>
          <w:rFonts w:ascii="Calibri" w:hAnsi="Calibri" w:cs="Calibri"/>
          <w:sz w:val="22"/>
          <w:szCs w:val="22"/>
          <w:lang w:val="pl-PL"/>
        </w:rPr>
      </w:pPr>
      <w:r w:rsidRPr="008659BF">
        <w:rPr>
          <w:rFonts w:ascii="Calibri" w:hAnsi="Calibri" w:cs="Calibri"/>
          <w:b/>
          <w:bCs/>
          <w:sz w:val="22"/>
          <w:szCs w:val="22"/>
          <w:lang w:val="pl-PL"/>
        </w:rPr>
        <w:t>Epson w projekcji:</w:t>
      </w:r>
    </w:p>
    <w:p w14:paraId="192F1FE4" w14:textId="77777777" w:rsidR="00FE0BB1" w:rsidRPr="00B31901" w:rsidRDefault="00FE0BB1" w:rsidP="00B31901">
      <w:pPr>
        <w:jc w:val="both"/>
        <w:rPr>
          <w:rFonts w:ascii="Calibri" w:hAnsi="Calibri" w:cs="Calibri"/>
          <w:i/>
          <w:iCs/>
          <w:sz w:val="22"/>
          <w:szCs w:val="22"/>
          <w:lang w:val="pl-PL"/>
        </w:rPr>
      </w:pPr>
      <w:r w:rsidRPr="00B31901">
        <w:rPr>
          <w:rFonts w:ascii="Calibri" w:hAnsi="Calibri" w:cs="Calibri"/>
          <w:i/>
          <w:iCs/>
          <w:sz w:val="22"/>
          <w:szCs w:val="22"/>
          <w:lang w:val="pl-PL"/>
        </w:rPr>
        <w:t>Epson jest wiodącym na świecie producentem projektorów, posiadającym ponad jedną trzecią globalnego rynku projekcji. Specjalizuje się w opracowywaniu kompaktowych, wszechstronnych technologii projekcji laserowej 3LCD i 4K o wysokiej jasności dla domów, biur, szkół, sprzedawców detalicznych i dużych instalacji w środowiskach rozrywkowych, kulturalnych i publicznych. Wysokowydajne projektory laserowe 4K firmy Epson są wykorzystywane do tworzenia wciągających wrażeń w światowej sławy obiektach i atrakcjach turystycznych. Od edukacji po handel detaliczny i zdalną współpracę, technologie wizualne firmy Epson nadal inspirują do nawiązywania kontaktów, kreatywności i wydajności dzięki mocy światła.</w:t>
      </w:r>
    </w:p>
    <w:p w14:paraId="34AD6716" w14:textId="77777777" w:rsidR="00FE0BB1" w:rsidRPr="008659BF" w:rsidRDefault="00FE0BB1">
      <w:pPr>
        <w:rPr>
          <w:rFonts w:ascii="Calibri" w:hAnsi="Calibri" w:cs="Calibri"/>
          <w:sz w:val="22"/>
          <w:szCs w:val="22"/>
          <w:lang w:val="pl-PL"/>
        </w:rPr>
      </w:pPr>
    </w:p>
    <w:sectPr w:rsidR="00FE0BB1" w:rsidRPr="008659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7A3F6" w14:textId="77777777" w:rsidR="004E128B" w:rsidRDefault="004E128B" w:rsidP="00315493">
      <w:pPr>
        <w:spacing w:after="0" w:line="240" w:lineRule="auto"/>
      </w:pPr>
      <w:r>
        <w:separator/>
      </w:r>
    </w:p>
  </w:endnote>
  <w:endnote w:type="continuationSeparator" w:id="0">
    <w:p w14:paraId="1486ED4A" w14:textId="77777777" w:rsidR="004E128B" w:rsidRDefault="004E128B" w:rsidP="003154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57B442" w14:textId="77777777" w:rsidR="004E128B" w:rsidRDefault="004E128B" w:rsidP="00315493">
      <w:pPr>
        <w:spacing w:after="0" w:line="240" w:lineRule="auto"/>
      </w:pPr>
      <w:r>
        <w:separator/>
      </w:r>
    </w:p>
  </w:footnote>
  <w:footnote w:type="continuationSeparator" w:id="0">
    <w:p w14:paraId="1ED0938E" w14:textId="77777777" w:rsidR="004E128B" w:rsidRDefault="004E128B" w:rsidP="00315493">
      <w:pPr>
        <w:spacing w:after="0" w:line="240" w:lineRule="auto"/>
      </w:pPr>
      <w:r>
        <w:continuationSeparator/>
      </w:r>
    </w:p>
  </w:footnote>
  <w:footnote w:id="1">
    <w:p w14:paraId="2A77FF28" w14:textId="77777777" w:rsidR="00315493" w:rsidRPr="008659BF" w:rsidRDefault="00315493" w:rsidP="00315493">
      <w:pPr>
        <w:rPr>
          <w:rFonts w:ascii="Calibri" w:hAnsi="Calibri" w:cs="Calibri"/>
          <w:sz w:val="22"/>
          <w:szCs w:val="22"/>
          <w:lang w:val="pl-PL"/>
        </w:rPr>
      </w:pPr>
      <w:r>
        <w:rPr>
          <w:rStyle w:val="Odwoanieprzypisudolnego"/>
        </w:rPr>
        <w:footnoteRef/>
      </w:r>
      <w:r w:rsidRPr="00315493">
        <w:rPr>
          <w:lang w:val="pl-PL"/>
        </w:rPr>
        <w:t xml:space="preserve"> </w:t>
      </w:r>
      <w:bookmarkStart w:id="0" w:name="_ftn1"/>
      <w:r w:rsidRPr="008659BF">
        <w:rPr>
          <w:rFonts w:ascii="Calibri" w:hAnsi="Calibri" w:cs="Calibri"/>
          <w:sz w:val="22"/>
          <w:szCs w:val="22"/>
        </w:rPr>
        <w:fldChar w:fldCharType="begin"/>
      </w:r>
      <w:r w:rsidRPr="008659BF">
        <w:rPr>
          <w:rFonts w:ascii="Calibri" w:hAnsi="Calibri" w:cs="Calibri"/>
          <w:sz w:val="22"/>
          <w:szCs w:val="22"/>
          <w:lang w:val="pl-PL"/>
        </w:rPr>
        <w:instrText>HYPERLINK "" \l "_ftnref1"</w:instrText>
      </w:r>
      <w:r w:rsidRPr="008659BF">
        <w:rPr>
          <w:rFonts w:ascii="Calibri" w:hAnsi="Calibri" w:cs="Calibri"/>
          <w:sz w:val="22"/>
          <w:szCs w:val="22"/>
        </w:rPr>
      </w:r>
      <w:r w:rsidRPr="008659BF">
        <w:rPr>
          <w:rFonts w:ascii="Calibri" w:hAnsi="Calibri" w:cs="Calibri"/>
          <w:sz w:val="22"/>
          <w:szCs w:val="22"/>
        </w:rPr>
        <w:fldChar w:fldCharType="separate"/>
      </w:r>
      <w:r w:rsidRPr="008659BF">
        <w:rPr>
          <w:rStyle w:val="Hipercze"/>
          <w:rFonts w:ascii="Calibri" w:hAnsi="Calibri" w:cs="Calibri"/>
          <w:b/>
          <w:bCs/>
          <w:sz w:val="22"/>
          <w:szCs w:val="22"/>
          <w:lang w:val="pl-PL"/>
        </w:rPr>
        <w:t>[1]</w:t>
      </w:r>
      <w:r w:rsidRPr="008659BF">
        <w:rPr>
          <w:rFonts w:ascii="Calibri" w:hAnsi="Calibri" w:cs="Calibri"/>
          <w:sz w:val="22"/>
          <w:szCs w:val="22"/>
          <w:lang w:val="pl-PL"/>
        </w:rPr>
        <w:fldChar w:fldCharType="end"/>
      </w:r>
      <w:bookmarkEnd w:id="0"/>
      <w:r w:rsidRPr="008659BF">
        <w:rPr>
          <w:rFonts w:ascii="Calibri" w:hAnsi="Calibri" w:cs="Calibri"/>
          <w:sz w:val="22"/>
          <w:szCs w:val="22"/>
          <w:lang w:val="pl-PL"/>
        </w:rPr>
        <w:t xml:space="preserve"> </w:t>
      </w:r>
      <w:r w:rsidRPr="00315493">
        <w:rPr>
          <w:rFonts w:ascii="Calibri" w:hAnsi="Calibri" w:cs="Calibri"/>
          <w:sz w:val="18"/>
          <w:szCs w:val="18"/>
          <w:lang w:val="pl-PL"/>
        </w:rPr>
        <w:t>Stan na styczeń 2026 r. Jednostka główna bez obiektywu. 30 000 lm zgodnie z normą ISO 21118. 4K odnosi się do maksymalnej rozdzielczości fizycznej przy użyciu technologii 4K Crystal Motion.</w:t>
      </w:r>
    </w:p>
    <w:p w14:paraId="7C786F39" w14:textId="588458E7" w:rsidR="00315493" w:rsidRPr="00315493" w:rsidRDefault="00315493">
      <w:pPr>
        <w:pStyle w:val="Tekstprzypisudolnego"/>
        <w:rPr>
          <w:lang w:val="pl-PL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6D76D6"/>
    <w:multiLevelType w:val="multilevel"/>
    <w:tmpl w:val="89A04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B623BB4"/>
    <w:multiLevelType w:val="multilevel"/>
    <w:tmpl w:val="30D01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66102297">
    <w:abstractNumId w:val="0"/>
  </w:num>
  <w:num w:numId="2" w16cid:durableId="12956778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BB1"/>
    <w:rsid w:val="00010D19"/>
    <w:rsid w:val="000325EC"/>
    <w:rsid w:val="000E7800"/>
    <w:rsid w:val="00107E6E"/>
    <w:rsid w:val="00170369"/>
    <w:rsid w:val="001B262A"/>
    <w:rsid w:val="001D5125"/>
    <w:rsid w:val="001E511A"/>
    <w:rsid w:val="00210880"/>
    <w:rsid w:val="00233DA4"/>
    <w:rsid w:val="00292CBB"/>
    <w:rsid w:val="002A549E"/>
    <w:rsid w:val="00315493"/>
    <w:rsid w:val="003D5ACC"/>
    <w:rsid w:val="003E4FDA"/>
    <w:rsid w:val="00402760"/>
    <w:rsid w:val="00407DF4"/>
    <w:rsid w:val="00416A46"/>
    <w:rsid w:val="00440C7D"/>
    <w:rsid w:val="00454F42"/>
    <w:rsid w:val="004738A8"/>
    <w:rsid w:val="00473D8D"/>
    <w:rsid w:val="004D5002"/>
    <w:rsid w:val="004D5617"/>
    <w:rsid w:val="004E128B"/>
    <w:rsid w:val="004E6427"/>
    <w:rsid w:val="005248FB"/>
    <w:rsid w:val="0053031A"/>
    <w:rsid w:val="00557CF0"/>
    <w:rsid w:val="0059794C"/>
    <w:rsid w:val="006F36B5"/>
    <w:rsid w:val="00753838"/>
    <w:rsid w:val="00776C22"/>
    <w:rsid w:val="007E2060"/>
    <w:rsid w:val="008054BA"/>
    <w:rsid w:val="00834E15"/>
    <w:rsid w:val="008659BF"/>
    <w:rsid w:val="009A4E8C"/>
    <w:rsid w:val="00A05FC3"/>
    <w:rsid w:val="00A361F8"/>
    <w:rsid w:val="00AC0473"/>
    <w:rsid w:val="00B1764F"/>
    <w:rsid w:val="00B31901"/>
    <w:rsid w:val="00B336D7"/>
    <w:rsid w:val="00BA2DD8"/>
    <w:rsid w:val="00C21A0A"/>
    <w:rsid w:val="00C76F3E"/>
    <w:rsid w:val="00D452A2"/>
    <w:rsid w:val="00D84C50"/>
    <w:rsid w:val="00E1054E"/>
    <w:rsid w:val="00E245F4"/>
    <w:rsid w:val="00E246B0"/>
    <w:rsid w:val="00E375A6"/>
    <w:rsid w:val="00E90DB8"/>
    <w:rsid w:val="00EE19AB"/>
    <w:rsid w:val="00F7498E"/>
    <w:rsid w:val="00FB1A1F"/>
    <w:rsid w:val="00FC5D94"/>
    <w:rsid w:val="00FE0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F59F0"/>
  <w15:chartTrackingRefBased/>
  <w15:docId w15:val="{B86A0DEC-293F-48E7-B2DA-211A904AF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E0BB1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E0BB1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1549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1549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15493"/>
    <w:rPr>
      <w:vertAlign w:val="superscript"/>
    </w:rPr>
  </w:style>
  <w:style w:type="paragraph" w:styleId="Poprawka">
    <w:name w:val="Revision"/>
    <w:hidden/>
    <w:uiPriority w:val="99"/>
    <w:semiHidden/>
    <w:rsid w:val="00A361F8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361F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361F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361F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361F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361F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030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931</Words>
  <Characters>6194</Characters>
  <Application>Microsoft Office Word</Application>
  <DocSecurity>0</DocSecurity>
  <Lines>91</Lines>
  <Paragraphs>35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Sekular, Ilona</dc:creator>
  <cp:keywords/>
  <dc:description/>
  <cp:lastModifiedBy>Krzysztof Jański</cp:lastModifiedBy>
  <cp:revision>6</cp:revision>
  <dcterms:created xsi:type="dcterms:W3CDTF">2026-02-02T11:50:00Z</dcterms:created>
  <dcterms:modified xsi:type="dcterms:W3CDTF">2026-02-03T11:51:00Z</dcterms:modified>
</cp:coreProperties>
</file>