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9BF4" w14:textId="6573C3F7" w:rsidR="00024086" w:rsidRDefault="000D6AC2" w:rsidP="0002408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Technologia spotyka design - </w:t>
      </w:r>
      <w:r w:rsidR="00024086" w:rsidRPr="004933DE">
        <w:rPr>
          <w:rFonts w:ascii="Calibri" w:hAnsi="Calibri" w:cs="Calibri"/>
          <w:b/>
          <w:bCs/>
          <w:sz w:val="28"/>
          <w:szCs w:val="28"/>
        </w:rPr>
        <w:t xml:space="preserve">Epson patronem kategorii „Etykieta Cyfrowa” </w:t>
      </w:r>
      <w:r w:rsidR="004933DE" w:rsidRPr="004933D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24086" w:rsidRPr="004933DE">
        <w:rPr>
          <w:rFonts w:ascii="Calibri" w:hAnsi="Calibri" w:cs="Calibri"/>
          <w:b/>
          <w:bCs/>
          <w:sz w:val="28"/>
          <w:szCs w:val="28"/>
        </w:rPr>
        <w:t xml:space="preserve">w Art of </w:t>
      </w:r>
      <w:proofErr w:type="spellStart"/>
      <w:r w:rsidR="00024086" w:rsidRPr="004933DE">
        <w:rPr>
          <w:rFonts w:ascii="Calibri" w:hAnsi="Calibri" w:cs="Calibri"/>
          <w:b/>
          <w:bCs/>
          <w:sz w:val="28"/>
          <w:szCs w:val="28"/>
        </w:rPr>
        <w:t>Packaging</w:t>
      </w:r>
      <w:proofErr w:type="spellEnd"/>
      <w:r w:rsidR="00024086" w:rsidRPr="004933DE">
        <w:rPr>
          <w:rFonts w:ascii="Calibri" w:hAnsi="Calibri" w:cs="Calibri"/>
          <w:b/>
          <w:bCs/>
          <w:sz w:val="28"/>
          <w:szCs w:val="28"/>
        </w:rPr>
        <w:t xml:space="preserve"> 2025</w:t>
      </w:r>
    </w:p>
    <w:p w14:paraId="5A6D9BCF" w14:textId="45C7EE5F" w:rsidR="00024086" w:rsidRPr="004933DE" w:rsidRDefault="00024086" w:rsidP="004933DE">
      <w:pPr>
        <w:jc w:val="both"/>
        <w:rPr>
          <w:rFonts w:ascii="Calibri" w:hAnsi="Calibri" w:cs="Calibri"/>
          <w:b/>
          <w:bCs/>
        </w:rPr>
      </w:pPr>
      <w:r w:rsidRPr="004933DE">
        <w:rPr>
          <w:rFonts w:ascii="Calibri" w:hAnsi="Calibri" w:cs="Calibri"/>
          <w:b/>
          <w:bCs/>
        </w:rPr>
        <w:t xml:space="preserve">Epson dołącza do grona partnerów prestiżowego konkursu Art of </w:t>
      </w:r>
      <w:proofErr w:type="spellStart"/>
      <w:r w:rsidRPr="004933DE">
        <w:rPr>
          <w:rFonts w:ascii="Calibri" w:hAnsi="Calibri" w:cs="Calibri"/>
          <w:b/>
          <w:bCs/>
        </w:rPr>
        <w:t>Packaging</w:t>
      </w:r>
      <w:proofErr w:type="spellEnd"/>
      <w:r w:rsidRPr="004933DE">
        <w:rPr>
          <w:rFonts w:ascii="Calibri" w:hAnsi="Calibri" w:cs="Calibri"/>
          <w:b/>
          <w:bCs/>
        </w:rPr>
        <w:t>, obejmując patronat nad nową kategorią: Etykieta cyfrowa. To wyjątkowe wyróżnienie ma na celu uhonorowanie projektów, które łączą kreatywność, funkcjonalność oraz jakość druku na najwyższym poziomie – czyli dokładnie to, co od lat promują technologie Epson.</w:t>
      </w:r>
    </w:p>
    <w:p w14:paraId="39FF2892" w14:textId="77777777" w:rsidR="00024086" w:rsidRPr="004933DE" w:rsidRDefault="00024086" w:rsidP="004933DE">
      <w:pPr>
        <w:jc w:val="both"/>
        <w:rPr>
          <w:rFonts w:ascii="Calibri" w:hAnsi="Calibri" w:cs="Calibri"/>
          <w:lang w:val="de-DE"/>
        </w:rPr>
      </w:pPr>
      <w:r w:rsidRPr="004933DE">
        <w:rPr>
          <w:rFonts w:ascii="Calibri" w:hAnsi="Calibri" w:cs="Calibri"/>
          <w:b/>
          <w:bCs/>
          <w:lang w:val="de-DE"/>
        </w:rPr>
        <w:t xml:space="preserve">Kalendarium </w:t>
      </w:r>
      <w:proofErr w:type="spellStart"/>
      <w:r w:rsidRPr="004933DE">
        <w:rPr>
          <w:rFonts w:ascii="Calibri" w:hAnsi="Calibri" w:cs="Calibri"/>
          <w:b/>
          <w:bCs/>
          <w:lang w:val="de-DE"/>
        </w:rPr>
        <w:t>konkursu</w:t>
      </w:r>
      <w:proofErr w:type="spellEnd"/>
      <w:r w:rsidRPr="004933DE">
        <w:rPr>
          <w:rFonts w:ascii="Calibri" w:hAnsi="Calibri" w:cs="Calibri"/>
          <w:b/>
          <w:bCs/>
          <w:lang w:val="de-DE"/>
        </w:rPr>
        <w:t xml:space="preserve"> Art </w:t>
      </w:r>
      <w:proofErr w:type="spellStart"/>
      <w:r w:rsidRPr="004933DE">
        <w:rPr>
          <w:rFonts w:ascii="Calibri" w:hAnsi="Calibri" w:cs="Calibri"/>
          <w:b/>
          <w:bCs/>
          <w:lang w:val="de-DE"/>
        </w:rPr>
        <w:t>of</w:t>
      </w:r>
      <w:proofErr w:type="spellEnd"/>
      <w:r w:rsidRPr="004933DE">
        <w:rPr>
          <w:rFonts w:ascii="Calibri" w:hAnsi="Calibri" w:cs="Calibri"/>
          <w:b/>
          <w:bCs/>
          <w:lang w:val="de-DE"/>
        </w:rPr>
        <w:t xml:space="preserve"> </w:t>
      </w:r>
      <w:proofErr w:type="spellStart"/>
      <w:r w:rsidRPr="004933DE">
        <w:rPr>
          <w:rFonts w:ascii="Calibri" w:hAnsi="Calibri" w:cs="Calibri"/>
          <w:b/>
          <w:bCs/>
          <w:lang w:val="de-DE"/>
        </w:rPr>
        <w:t>Packaging</w:t>
      </w:r>
      <w:proofErr w:type="spellEnd"/>
      <w:r w:rsidRPr="004933DE">
        <w:rPr>
          <w:rFonts w:ascii="Calibri" w:hAnsi="Calibri" w:cs="Calibri"/>
          <w:b/>
          <w:bCs/>
          <w:lang w:val="de-DE"/>
        </w:rPr>
        <w:t xml:space="preserve"> 2025:</w:t>
      </w:r>
    </w:p>
    <w:p w14:paraId="0CC430C0" w14:textId="77777777" w:rsidR="00024086" w:rsidRPr="004933DE" w:rsidRDefault="00024086" w:rsidP="004933DE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  <w:b/>
          <w:bCs/>
        </w:rPr>
        <w:t>02.06.2025</w:t>
      </w:r>
      <w:r w:rsidRPr="004933DE">
        <w:rPr>
          <w:rFonts w:ascii="Calibri" w:hAnsi="Calibri" w:cs="Calibri"/>
        </w:rPr>
        <w:t xml:space="preserve"> – termin nadsyłania zgłoszeń w kategoriach Professional i Debiuty</w:t>
      </w:r>
    </w:p>
    <w:p w14:paraId="5D8EE2B5" w14:textId="77777777" w:rsidR="00024086" w:rsidRPr="004933DE" w:rsidRDefault="00024086" w:rsidP="004933DE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  <w:b/>
          <w:bCs/>
        </w:rPr>
        <w:t>wrzesień 2025</w:t>
      </w:r>
      <w:r w:rsidRPr="004933DE">
        <w:rPr>
          <w:rFonts w:ascii="Calibri" w:hAnsi="Calibri" w:cs="Calibri"/>
        </w:rPr>
        <w:t xml:space="preserve"> – Gala Finałowa i ogłoszenie zwycięzców</w:t>
      </w:r>
    </w:p>
    <w:p w14:paraId="4D9C12FE" w14:textId="7DA2740B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</w:rPr>
        <w:t>Zaangażowanie Epson w kategorię Etykieta cyfrowa to naturalne przedłużenie misji firmy: wspierania innowacji i ekologii w branży poligraficznej. Dzięki technologii cyfrowego druku etykiet Epson SurePress, możliwe jest tworzenie opakowań, które wyróżniają się estetyką, precyzją oraz zgodnością z normami środowiskowymi i branżowymi.</w:t>
      </w:r>
    </w:p>
    <w:p w14:paraId="779180EC" w14:textId="77777777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  <w:b/>
          <w:bCs/>
        </w:rPr>
        <w:t>SurePress – cyfrowy druk etykiet z myślą o kreatywności i ekologii</w:t>
      </w:r>
    </w:p>
    <w:p w14:paraId="240BD818" w14:textId="77777777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</w:rPr>
        <w:t xml:space="preserve">Wśród urządzeń wspierających nową jakość druku cyfrowego znajduje się m.in. </w:t>
      </w:r>
      <w:r w:rsidRPr="004933DE">
        <w:rPr>
          <w:rFonts w:ascii="Calibri" w:hAnsi="Calibri" w:cs="Calibri"/>
          <w:b/>
          <w:bCs/>
        </w:rPr>
        <w:t>Epson SurePress L-4733A/AW</w:t>
      </w:r>
      <w:r w:rsidRPr="004933DE">
        <w:rPr>
          <w:rFonts w:ascii="Calibri" w:hAnsi="Calibri" w:cs="Calibri"/>
        </w:rPr>
        <w:t>, który umożliwia realizację krótkich serii etykiet w wysokiej rozdzielczości, z wykorzystaniem wodnych atramentów – bezpiecznych, bezzapachowych i zgodnych z normami FCM. Druk bez konieczności tworzenia matryc czy długiego rozruchu to oszczędność czasu, materiałów i energii – a więc także pieniędzy.</w:t>
      </w:r>
    </w:p>
    <w:p w14:paraId="756DDC05" w14:textId="77777777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</w:rPr>
        <w:t xml:space="preserve">Z kolei model </w:t>
      </w:r>
      <w:r w:rsidRPr="004933DE">
        <w:rPr>
          <w:rFonts w:ascii="Calibri" w:hAnsi="Calibri" w:cs="Calibri"/>
          <w:b/>
          <w:bCs/>
        </w:rPr>
        <w:t>SurePress L-6543VW</w:t>
      </w:r>
      <w:r w:rsidRPr="004933DE">
        <w:rPr>
          <w:rFonts w:ascii="Calibri" w:hAnsi="Calibri" w:cs="Calibri"/>
        </w:rPr>
        <w:t xml:space="preserve"> to przemysłowe rozwiązanie z UV-lakierem cyfrowym, oferujące błyskawiczny druk (do 50 m/min) z możliwością uzyskiwania spektakularnych efektów – od punktowych lakierów po luksusowe wykończenia. Idealne narzędzie dla twórców etykiet </w:t>
      </w:r>
      <w:proofErr w:type="spellStart"/>
      <w:r w:rsidRPr="004933DE">
        <w:rPr>
          <w:rFonts w:ascii="Calibri" w:hAnsi="Calibri" w:cs="Calibri"/>
        </w:rPr>
        <w:t>premium</w:t>
      </w:r>
      <w:proofErr w:type="spellEnd"/>
      <w:r w:rsidRPr="004933DE">
        <w:rPr>
          <w:rFonts w:ascii="Calibri" w:hAnsi="Calibri" w:cs="Calibri"/>
        </w:rPr>
        <w:t>.</w:t>
      </w:r>
    </w:p>
    <w:p w14:paraId="129E9AB7" w14:textId="77777777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</w:rPr>
        <w:t xml:space="preserve">Wszystkie urządzenia SurePress obsługują druk zmiennych danych (VDP), co otwiera zupełnie nowe możliwości personalizacji projektów – kluczowe w dzisiejszym świecie </w:t>
      </w:r>
      <w:proofErr w:type="spellStart"/>
      <w:r w:rsidRPr="004933DE">
        <w:rPr>
          <w:rFonts w:ascii="Calibri" w:hAnsi="Calibri" w:cs="Calibri"/>
        </w:rPr>
        <w:t>brandingu</w:t>
      </w:r>
      <w:proofErr w:type="spellEnd"/>
      <w:r w:rsidRPr="004933DE">
        <w:rPr>
          <w:rFonts w:ascii="Calibri" w:hAnsi="Calibri" w:cs="Calibri"/>
        </w:rPr>
        <w:t xml:space="preserve"> i marketingu.</w:t>
      </w:r>
    </w:p>
    <w:p w14:paraId="69A20B5C" w14:textId="77777777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  <w:b/>
          <w:bCs/>
        </w:rPr>
        <w:t>Wspólna idea: sztuka opakowania, precyzja technologii</w:t>
      </w:r>
    </w:p>
    <w:p w14:paraId="089AC10F" w14:textId="0B6CCA0B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</w:rPr>
        <w:t>„</w:t>
      </w:r>
      <w:r w:rsidRPr="004933DE">
        <w:rPr>
          <w:rFonts w:ascii="Calibri" w:hAnsi="Calibri" w:cs="Calibri"/>
          <w:i/>
          <w:iCs/>
        </w:rPr>
        <w:t xml:space="preserve">Patronat nad kategorią </w:t>
      </w:r>
      <w:r w:rsidR="004933DE">
        <w:rPr>
          <w:rFonts w:ascii="Calibri" w:hAnsi="Calibri" w:cs="Calibri"/>
          <w:i/>
          <w:iCs/>
        </w:rPr>
        <w:t>„</w:t>
      </w:r>
      <w:r w:rsidRPr="004933DE">
        <w:rPr>
          <w:rFonts w:ascii="Calibri" w:hAnsi="Calibri" w:cs="Calibri"/>
          <w:i/>
          <w:iCs/>
        </w:rPr>
        <w:t>Etykieta cyfrowa</w:t>
      </w:r>
      <w:r w:rsidR="004933DE">
        <w:rPr>
          <w:rFonts w:ascii="Calibri" w:hAnsi="Calibri" w:cs="Calibri"/>
          <w:i/>
          <w:iCs/>
        </w:rPr>
        <w:t>”</w:t>
      </w:r>
      <w:r w:rsidRPr="004933DE">
        <w:rPr>
          <w:rFonts w:ascii="Calibri" w:hAnsi="Calibri" w:cs="Calibri"/>
          <w:i/>
          <w:iCs/>
        </w:rPr>
        <w:t xml:space="preserve"> to dla nas nie tylko zaszczyt, ale też zobowiązanie do wspierania tych, którzy łączą sztukę projektowania z technologiczną precyzją. Epson od lat inwestuje w rozwiązania, które nie tylko podnoszą jakość wydruków, ale też pozwalają drukarniom działać bardziej efektywnie, ekologicznie i z myślą o przyszłości</w:t>
      </w:r>
      <w:r w:rsidRPr="004933DE">
        <w:rPr>
          <w:rFonts w:ascii="Calibri" w:hAnsi="Calibri" w:cs="Calibri"/>
        </w:rPr>
        <w:t xml:space="preserve">” – mówi </w:t>
      </w:r>
      <w:r w:rsidRPr="004933DE">
        <w:rPr>
          <w:rFonts w:ascii="Calibri" w:hAnsi="Calibri" w:cs="Calibri"/>
          <w:b/>
          <w:bCs/>
        </w:rPr>
        <w:t>Tomasz Kuciński z Epson Polska</w:t>
      </w:r>
      <w:r w:rsidRPr="004933DE">
        <w:rPr>
          <w:rFonts w:ascii="Calibri" w:hAnsi="Calibri" w:cs="Calibri"/>
        </w:rPr>
        <w:t>.</w:t>
      </w:r>
    </w:p>
    <w:p w14:paraId="33ED20DC" w14:textId="59DBA8C5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</w:rPr>
        <w:t xml:space="preserve">Art of </w:t>
      </w:r>
      <w:proofErr w:type="spellStart"/>
      <w:r w:rsidRPr="004933DE">
        <w:rPr>
          <w:rFonts w:ascii="Calibri" w:hAnsi="Calibri" w:cs="Calibri"/>
        </w:rPr>
        <w:t>Packaging</w:t>
      </w:r>
      <w:proofErr w:type="spellEnd"/>
      <w:r w:rsidRPr="004933DE">
        <w:rPr>
          <w:rFonts w:ascii="Calibri" w:hAnsi="Calibri" w:cs="Calibri"/>
        </w:rPr>
        <w:t xml:space="preserve"> to</w:t>
      </w:r>
      <w:r w:rsidR="00B95FD8" w:rsidRPr="004933DE">
        <w:rPr>
          <w:rFonts w:ascii="Calibri" w:hAnsi="Calibri" w:cs="Calibri"/>
        </w:rPr>
        <w:t xml:space="preserve"> prestiżow</w:t>
      </w:r>
      <w:r w:rsidR="004933DE" w:rsidRPr="004933DE">
        <w:rPr>
          <w:rFonts w:ascii="Calibri" w:hAnsi="Calibri" w:cs="Calibri"/>
        </w:rPr>
        <w:t>a nagroda</w:t>
      </w:r>
      <w:r w:rsidR="00B95FD8" w:rsidRPr="004933DE">
        <w:rPr>
          <w:rFonts w:ascii="Calibri" w:hAnsi="Calibri" w:cs="Calibri"/>
        </w:rPr>
        <w:t xml:space="preserve"> i jednocześnie</w:t>
      </w:r>
      <w:r w:rsidRPr="004933DE">
        <w:rPr>
          <w:rFonts w:ascii="Calibri" w:hAnsi="Calibri" w:cs="Calibri"/>
        </w:rPr>
        <w:t xml:space="preserve"> jedno z najważniejszych wydarzeń branży opakowa</w:t>
      </w:r>
      <w:r w:rsidR="004933DE">
        <w:rPr>
          <w:rFonts w:ascii="Calibri" w:hAnsi="Calibri" w:cs="Calibri"/>
        </w:rPr>
        <w:t xml:space="preserve">ń </w:t>
      </w:r>
      <w:r w:rsidRPr="004933DE">
        <w:rPr>
          <w:rFonts w:ascii="Calibri" w:hAnsi="Calibri" w:cs="Calibri"/>
        </w:rPr>
        <w:t xml:space="preserve">w Europie Środkowo-Wschodniej. Partnerstwo z </w:t>
      </w:r>
      <w:r w:rsidR="004933DE">
        <w:rPr>
          <w:rFonts w:ascii="Calibri" w:hAnsi="Calibri" w:cs="Calibri"/>
        </w:rPr>
        <w:t xml:space="preserve">firmą </w:t>
      </w:r>
      <w:r w:rsidRPr="004933DE">
        <w:rPr>
          <w:rFonts w:ascii="Calibri" w:hAnsi="Calibri" w:cs="Calibri"/>
        </w:rPr>
        <w:t xml:space="preserve">Epson w ramach </w:t>
      </w:r>
      <w:r w:rsidRPr="004933DE">
        <w:rPr>
          <w:rFonts w:ascii="Calibri" w:hAnsi="Calibri" w:cs="Calibri"/>
        </w:rPr>
        <w:lastRenderedPageBreak/>
        <w:t xml:space="preserve">kategorii </w:t>
      </w:r>
      <w:r w:rsidR="004933DE">
        <w:rPr>
          <w:rFonts w:ascii="Calibri" w:hAnsi="Calibri" w:cs="Calibri"/>
        </w:rPr>
        <w:t>„</w:t>
      </w:r>
      <w:r w:rsidRPr="004933DE">
        <w:rPr>
          <w:rFonts w:ascii="Calibri" w:hAnsi="Calibri" w:cs="Calibri"/>
        </w:rPr>
        <w:t>Etykieta Cyfrowa</w:t>
      </w:r>
      <w:r w:rsidR="004933DE">
        <w:rPr>
          <w:rFonts w:ascii="Calibri" w:hAnsi="Calibri" w:cs="Calibri"/>
        </w:rPr>
        <w:t>”</w:t>
      </w:r>
      <w:r w:rsidRPr="004933DE">
        <w:rPr>
          <w:rFonts w:ascii="Calibri" w:hAnsi="Calibri" w:cs="Calibri"/>
        </w:rPr>
        <w:t xml:space="preserve"> to szansa na pokazanie, jak cyfrowy druk może inspirować, oszczędzać zasoby i zmieniać oblicze współczesnych etykiet.</w:t>
      </w:r>
    </w:p>
    <w:p w14:paraId="5FA60A04" w14:textId="2C235BC8" w:rsidR="000163B2" w:rsidRPr="004933DE" w:rsidRDefault="000163B2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</w:rPr>
        <w:t>Zwycięzca kateg</w:t>
      </w:r>
      <w:r w:rsidR="004933DE" w:rsidRPr="004933DE">
        <w:rPr>
          <w:rFonts w:ascii="Calibri" w:hAnsi="Calibri" w:cs="Calibri"/>
        </w:rPr>
        <w:t>o</w:t>
      </w:r>
      <w:r w:rsidRPr="004933DE">
        <w:rPr>
          <w:rFonts w:ascii="Calibri" w:hAnsi="Calibri" w:cs="Calibri"/>
        </w:rPr>
        <w:t xml:space="preserve">rii </w:t>
      </w:r>
      <w:r w:rsidR="004933DE" w:rsidRPr="004933DE">
        <w:rPr>
          <w:rFonts w:ascii="Calibri" w:hAnsi="Calibri" w:cs="Calibri"/>
        </w:rPr>
        <w:t>„</w:t>
      </w:r>
      <w:r w:rsidRPr="004933DE">
        <w:rPr>
          <w:rFonts w:ascii="Calibri" w:hAnsi="Calibri" w:cs="Calibri"/>
        </w:rPr>
        <w:t>Etykieta Cyfrowa</w:t>
      </w:r>
      <w:r w:rsidR="004933DE" w:rsidRPr="004933DE">
        <w:rPr>
          <w:rFonts w:ascii="Calibri" w:hAnsi="Calibri" w:cs="Calibri"/>
        </w:rPr>
        <w:t>”</w:t>
      </w:r>
      <w:r w:rsidRPr="004933DE">
        <w:rPr>
          <w:rFonts w:ascii="Calibri" w:hAnsi="Calibri" w:cs="Calibri"/>
        </w:rPr>
        <w:t xml:space="preserve"> ma prawo ubiegać się o nagrodę główną w światowym konkursie na najlepsze opakowanie roku na świecie </w:t>
      </w:r>
      <w:r w:rsidR="004933DE" w:rsidRPr="004933DE">
        <w:rPr>
          <w:rFonts w:ascii="Calibri" w:hAnsi="Calibri" w:cs="Calibri"/>
        </w:rPr>
        <w:t xml:space="preserve">- </w:t>
      </w:r>
      <w:r w:rsidR="004933DE" w:rsidRPr="004933DE">
        <w:rPr>
          <w:rFonts w:ascii="Calibri" w:hAnsi="Calibri" w:cs="Calibri"/>
        </w:rPr>
        <w:t>„World Star”, organizowanym przez Światową Organizację Opakowań (WPO)</w:t>
      </w:r>
      <w:r w:rsidRPr="004933DE">
        <w:rPr>
          <w:rFonts w:ascii="Calibri" w:hAnsi="Calibri" w:cs="Calibri"/>
        </w:rPr>
        <w:t xml:space="preserve"> w USA.</w:t>
      </w:r>
    </w:p>
    <w:p w14:paraId="4218EC46" w14:textId="77777777" w:rsidR="00024086" w:rsidRPr="004933DE" w:rsidRDefault="00024086" w:rsidP="004933DE">
      <w:pPr>
        <w:jc w:val="both"/>
        <w:rPr>
          <w:rFonts w:ascii="Calibri" w:hAnsi="Calibri" w:cs="Calibri"/>
        </w:rPr>
      </w:pPr>
    </w:p>
    <w:p w14:paraId="4A6B62AD" w14:textId="7CBD3468" w:rsidR="00024086" w:rsidRPr="004933DE" w:rsidRDefault="00024086" w:rsidP="004933DE">
      <w:pPr>
        <w:jc w:val="both"/>
        <w:rPr>
          <w:rFonts w:ascii="Calibri" w:hAnsi="Calibri" w:cs="Calibri"/>
        </w:rPr>
      </w:pPr>
      <w:r w:rsidRPr="004933DE">
        <w:rPr>
          <w:rFonts w:ascii="Calibri" w:hAnsi="Calibri" w:cs="Calibri"/>
        </w:rPr>
        <w:t xml:space="preserve">Więcej informacji: </w:t>
      </w:r>
      <w:hyperlink r:id="rId5" w:history="1">
        <w:r w:rsidRPr="004933DE">
          <w:rPr>
            <w:rStyle w:val="Hipercze"/>
            <w:rFonts w:ascii="Calibri" w:hAnsi="Calibri" w:cs="Calibri"/>
          </w:rPr>
          <w:t>http://artofpackaging.pl</w:t>
        </w:r>
      </w:hyperlink>
      <w:r w:rsidRPr="004933DE">
        <w:rPr>
          <w:rFonts w:ascii="Calibri" w:hAnsi="Calibri" w:cs="Calibri"/>
        </w:rPr>
        <w:t xml:space="preserve"> </w:t>
      </w:r>
    </w:p>
    <w:p w14:paraId="383DC51E" w14:textId="77777777" w:rsidR="002409F1" w:rsidRPr="004933DE" w:rsidRDefault="002409F1" w:rsidP="004933DE">
      <w:pPr>
        <w:jc w:val="both"/>
        <w:rPr>
          <w:rFonts w:ascii="Calibri" w:hAnsi="Calibri" w:cs="Calibri"/>
        </w:rPr>
      </w:pPr>
    </w:p>
    <w:sectPr w:rsidR="002409F1" w:rsidRPr="00493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294"/>
    <w:multiLevelType w:val="multilevel"/>
    <w:tmpl w:val="3C4A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86"/>
    <w:rsid w:val="00002145"/>
    <w:rsid w:val="000163B2"/>
    <w:rsid w:val="00024086"/>
    <w:rsid w:val="000D6AC2"/>
    <w:rsid w:val="00156797"/>
    <w:rsid w:val="001903BA"/>
    <w:rsid w:val="002409F1"/>
    <w:rsid w:val="00315AC8"/>
    <w:rsid w:val="00381464"/>
    <w:rsid w:val="004933DE"/>
    <w:rsid w:val="006D46C2"/>
    <w:rsid w:val="00760A87"/>
    <w:rsid w:val="007C3B64"/>
    <w:rsid w:val="00885E4D"/>
    <w:rsid w:val="009A224D"/>
    <w:rsid w:val="00B95FD8"/>
    <w:rsid w:val="00C6126F"/>
    <w:rsid w:val="00C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87C3"/>
  <w15:chartTrackingRefBased/>
  <w15:docId w15:val="{EDD9D10E-9114-4129-B9AF-C79C6A78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0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0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0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0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0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0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0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0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0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0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08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2408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ofpackagin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419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3</cp:revision>
  <dcterms:created xsi:type="dcterms:W3CDTF">2025-04-23T13:59:00Z</dcterms:created>
  <dcterms:modified xsi:type="dcterms:W3CDTF">2025-04-23T14:05:00Z</dcterms:modified>
</cp:coreProperties>
</file>