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1DCA9" w14:textId="77777777" w:rsidR="00466FE8" w:rsidRPr="00EB7CBD" w:rsidRDefault="00466FE8" w:rsidP="00EB7CBD">
      <w:pPr>
        <w:jc w:val="both"/>
        <w:rPr>
          <w:sz w:val="28"/>
          <w:szCs w:val="28"/>
        </w:rPr>
      </w:pPr>
      <w:r w:rsidRPr="00EB7CBD">
        <w:rPr>
          <w:b/>
          <w:bCs/>
          <w:sz w:val="28"/>
          <w:szCs w:val="28"/>
        </w:rPr>
        <w:t>Epson wprowadza interaktywny kalkulator emisji CO2e dla projektorów</w:t>
      </w:r>
    </w:p>
    <w:p w14:paraId="226B2B4B" w14:textId="77777777" w:rsidR="00466FE8" w:rsidRPr="00EB7CBD" w:rsidRDefault="00466FE8" w:rsidP="00EB7CBD">
      <w:pPr>
        <w:jc w:val="both"/>
        <w:rPr>
          <w:b/>
          <w:bCs/>
        </w:rPr>
      </w:pPr>
      <w:r w:rsidRPr="00EB7CBD">
        <w:rPr>
          <w:b/>
          <w:bCs/>
        </w:rPr>
        <w:t>Epson, największy na świecie producent projektorów, ogłasza wprowadzenie interaktywnego kalkulatora emisji CO2e dla projektorów. To darmowe, internetowe narzędzie pozwala użytkownikom projektorów Epson zmierzyć pełny wpływ ich użytkowania na środowisko w całym cyklu życia produktu.</w:t>
      </w:r>
    </w:p>
    <w:p w14:paraId="0468A54E" w14:textId="7EBD4CFF" w:rsidR="00466FE8" w:rsidRPr="00466FE8" w:rsidRDefault="00466FE8" w:rsidP="00EB7CBD">
      <w:pPr>
        <w:jc w:val="both"/>
      </w:pPr>
      <w:r w:rsidRPr="00466FE8">
        <w:t xml:space="preserve">Kalkulator został zaprojektowany, aby oceniać emisję gazów cieplarnianych (GHG) mierzoną w jednostkach CO2e na każdym etapie cyklu życia projektora. </w:t>
      </w:r>
      <w:r>
        <w:t xml:space="preserve">Zapewnia obliczenia dla </w:t>
      </w:r>
      <w:r w:rsidRPr="00466FE8">
        <w:t>30 europejskich</w:t>
      </w:r>
      <w:r>
        <w:t xml:space="preserve"> </w:t>
      </w:r>
      <w:r w:rsidRPr="00466FE8">
        <w:t>kraj</w:t>
      </w:r>
      <w:r>
        <w:t>ów</w:t>
      </w:r>
      <w:r w:rsidRPr="00466FE8">
        <w:t xml:space="preserve">, w tym </w:t>
      </w:r>
      <w:r>
        <w:t xml:space="preserve">tych z </w:t>
      </w:r>
      <w:r w:rsidRPr="00466FE8">
        <w:t>Europ</w:t>
      </w:r>
      <w:r>
        <w:t>y</w:t>
      </w:r>
      <w:r w:rsidRPr="00466FE8">
        <w:t xml:space="preserve"> Środkowo-Wschodniej, dostosowując dane do </w:t>
      </w:r>
      <w:r>
        <w:t xml:space="preserve">występujących </w:t>
      </w:r>
      <w:r w:rsidRPr="00466FE8">
        <w:t xml:space="preserve">w </w:t>
      </w:r>
      <w:r>
        <w:t>nich</w:t>
      </w:r>
      <w:r w:rsidRPr="00466FE8">
        <w:t xml:space="preserve"> metod generowania energii elektrycznej. Obliczenia obejmują emisje na etapach takich jak </w:t>
      </w:r>
      <w:r>
        <w:t xml:space="preserve">zużycie </w:t>
      </w:r>
      <w:r w:rsidRPr="00466FE8">
        <w:t>materiał</w:t>
      </w:r>
      <w:r>
        <w:t>ów</w:t>
      </w:r>
      <w:r w:rsidRPr="00466FE8">
        <w:t>, produkcja, logistyka, użytkowanie oraz utylizacja po zakończeniu cyklu życia produktu.</w:t>
      </w:r>
    </w:p>
    <w:p w14:paraId="3D9A58A2" w14:textId="01FD45BF" w:rsidR="00466FE8" w:rsidRPr="00466FE8" w:rsidRDefault="00466FE8" w:rsidP="00EB7CBD">
      <w:pPr>
        <w:jc w:val="both"/>
      </w:pPr>
      <w:r w:rsidRPr="00466FE8">
        <w:t xml:space="preserve">Aby zapewnić pełną transparentność i dokładność, kalkulator dostarcza szczegółowych danych dotyczących emisji gazów cieplarnianych w jednostkach CO2e, uwzględniając </w:t>
      </w:r>
      <w:r>
        <w:t xml:space="preserve">sam </w:t>
      </w:r>
      <w:r w:rsidRPr="00466FE8">
        <w:t>produkt, jego opakowanie oraz dodatkowe elementy, takie jak instrukcje czy akcesoria. Metodologia jest rygorystyczna i zgodna z najwyższymi standardami.</w:t>
      </w:r>
    </w:p>
    <w:p w14:paraId="65471AA3" w14:textId="010D96DE" w:rsidR="00466FE8" w:rsidRPr="00621B43" w:rsidRDefault="00466FE8" w:rsidP="00EB7CBD">
      <w:pPr>
        <w:jc w:val="both"/>
        <w:rPr>
          <w:i/>
          <w:iCs/>
        </w:rPr>
      </w:pPr>
      <w:r>
        <w:t xml:space="preserve">Jak podkreśla </w:t>
      </w:r>
      <w:r w:rsidRPr="00466FE8">
        <w:t xml:space="preserve">Boris </w:t>
      </w:r>
      <w:proofErr w:type="spellStart"/>
      <w:r w:rsidRPr="00466FE8">
        <w:t>Manev</w:t>
      </w:r>
      <w:proofErr w:type="spellEnd"/>
      <w:r w:rsidRPr="00466FE8">
        <w:t>, Dyrektor ds. Zrównoważonego Rozwoju w Epson Europe:</w:t>
      </w:r>
      <w:r>
        <w:t xml:space="preserve"> </w:t>
      </w:r>
      <w:r w:rsidRPr="00466FE8">
        <w:t>„</w:t>
      </w:r>
      <w:r w:rsidRPr="00621B43">
        <w:rPr>
          <w:i/>
          <w:iCs/>
        </w:rPr>
        <w:t>Wprowadzając to narzędzie, Epson pokazuje swoje zaangażowanie w transparentność działań i umożliwia użytkownikom projektorów Epson podejmowanie bardziej świadomych decyzji zgodnych z ich celami zrównoważonego rozwoju. Wprowadzenie interaktywnego kalkulatora emisji CO2e to ważny, przełomowy krok na naszej drodze do zrównoważonego rozwoju.</w:t>
      </w:r>
    </w:p>
    <w:p w14:paraId="73D5CC9B" w14:textId="34A44389" w:rsidR="00466FE8" w:rsidRPr="00621B43" w:rsidRDefault="00466FE8" w:rsidP="00EB7CBD">
      <w:pPr>
        <w:jc w:val="both"/>
        <w:rPr>
          <w:i/>
          <w:iCs/>
        </w:rPr>
      </w:pPr>
      <w:r w:rsidRPr="00621B43">
        <w:rPr>
          <w:i/>
          <w:iCs/>
        </w:rPr>
        <w:t>Rozwój tego narzędzia jest elementem naszego zaangażowania w odpowiedzialną produkcję, co określa nasza Wizja Środowiskowa 2050. Kalkulator opiera się na szerokim zakresie danych, umożliwiając użytkownikom szczegółową ocenę wpływu użytkowania projektorów na środowisko.”</w:t>
      </w:r>
    </w:p>
    <w:p w14:paraId="6C175E00" w14:textId="77777777" w:rsidR="00466FE8" w:rsidRPr="00466FE8" w:rsidRDefault="00466FE8" w:rsidP="00EB7CBD">
      <w:pPr>
        <w:jc w:val="both"/>
      </w:pPr>
      <w:r w:rsidRPr="00466FE8">
        <w:t>Kalkulator uwzględnia dane z każdego etapu cyklu życia projektora, takie jak:</w:t>
      </w:r>
    </w:p>
    <w:p w14:paraId="577E2467" w14:textId="7FEF434D" w:rsidR="00466FE8" w:rsidRPr="00466FE8" w:rsidRDefault="00466FE8" w:rsidP="00EB7CBD">
      <w:pPr>
        <w:numPr>
          <w:ilvl w:val="0"/>
          <w:numId w:val="1"/>
        </w:numPr>
        <w:jc w:val="both"/>
      </w:pPr>
      <w:r w:rsidRPr="00466FE8">
        <w:rPr>
          <w:b/>
          <w:bCs/>
        </w:rPr>
        <w:t>Materiały:</w:t>
      </w:r>
      <w:r w:rsidRPr="00466FE8">
        <w:t xml:space="preserve"> </w:t>
      </w:r>
      <w:r>
        <w:t>e</w:t>
      </w:r>
      <w:r w:rsidRPr="00466FE8">
        <w:t>misje związane z materiałami używanymi w projektorach Epson.</w:t>
      </w:r>
    </w:p>
    <w:p w14:paraId="1D476DBE" w14:textId="7B0B7F3B" w:rsidR="00466FE8" w:rsidRPr="00466FE8" w:rsidRDefault="00466FE8" w:rsidP="00EB7CBD">
      <w:pPr>
        <w:numPr>
          <w:ilvl w:val="0"/>
          <w:numId w:val="1"/>
        </w:numPr>
        <w:jc w:val="both"/>
      </w:pPr>
      <w:r w:rsidRPr="00466FE8">
        <w:rPr>
          <w:b/>
          <w:bCs/>
        </w:rPr>
        <w:t>Produkcja:</w:t>
      </w:r>
      <w:r w:rsidRPr="00466FE8">
        <w:t xml:space="preserve"> </w:t>
      </w:r>
      <w:r>
        <w:t>e</w:t>
      </w:r>
      <w:r w:rsidRPr="00466FE8">
        <w:t xml:space="preserve">misje produkcyjne, </w:t>
      </w:r>
      <w:r>
        <w:t xml:space="preserve">z uwzględnieniem faktu, że </w:t>
      </w:r>
      <w:r w:rsidRPr="00466FE8">
        <w:t>72% projektorów produkowanych jest w fabrykach Epson na Filipinach, a 28% w Chinach.</w:t>
      </w:r>
    </w:p>
    <w:p w14:paraId="5849E232" w14:textId="0B717DD3" w:rsidR="00466FE8" w:rsidRPr="00466FE8" w:rsidRDefault="00466FE8" w:rsidP="00EB7CBD">
      <w:pPr>
        <w:numPr>
          <w:ilvl w:val="0"/>
          <w:numId w:val="1"/>
        </w:numPr>
        <w:jc w:val="both"/>
      </w:pPr>
      <w:r w:rsidRPr="00466FE8">
        <w:rPr>
          <w:b/>
          <w:bCs/>
        </w:rPr>
        <w:t>Logistyka:</w:t>
      </w:r>
      <w:r w:rsidRPr="00466FE8">
        <w:t xml:space="preserve"> </w:t>
      </w:r>
      <w:r>
        <w:t>e</w:t>
      </w:r>
      <w:r w:rsidRPr="00466FE8">
        <w:t>misje związane z transportem (przychodzącym i wychodzącym), obliczane na podstawie wewnętrznych danych, z uwzględnieniem metod transportu.</w:t>
      </w:r>
    </w:p>
    <w:p w14:paraId="25777FA4" w14:textId="184B57AE" w:rsidR="00466FE8" w:rsidRPr="00466FE8" w:rsidRDefault="00466FE8" w:rsidP="00EB7CBD">
      <w:pPr>
        <w:numPr>
          <w:ilvl w:val="0"/>
          <w:numId w:val="1"/>
        </w:numPr>
        <w:jc w:val="both"/>
      </w:pPr>
      <w:r w:rsidRPr="00466FE8">
        <w:rPr>
          <w:b/>
          <w:bCs/>
        </w:rPr>
        <w:t>Użytkowanie:</w:t>
      </w:r>
      <w:r w:rsidRPr="00466FE8">
        <w:t xml:space="preserve"> </w:t>
      </w:r>
      <w:r>
        <w:t>o</w:t>
      </w:r>
      <w:r w:rsidRPr="00466FE8">
        <w:t>bliczenia domyślne bazujące na typowych wzorcach użytkowania, pozwalające użytkownikom zrozumieć wpływ emisji podczas eksploatacji.</w:t>
      </w:r>
    </w:p>
    <w:p w14:paraId="74688A7F" w14:textId="60AC5173" w:rsidR="00466FE8" w:rsidRPr="00466FE8" w:rsidRDefault="00466FE8" w:rsidP="00EB7CBD">
      <w:pPr>
        <w:numPr>
          <w:ilvl w:val="0"/>
          <w:numId w:val="1"/>
        </w:numPr>
        <w:jc w:val="both"/>
      </w:pPr>
      <w:r w:rsidRPr="00466FE8">
        <w:rPr>
          <w:b/>
          <w:bCs/>
        </w:rPr>
        <w:lastRenderedPageBreak/>
        <w:t>Koniec cyklu życia:</w:t>
      </w:r>
      <w:r w:rsidRPr="00466FE8">
        <w:t xml:space="preserve"> </w:t>
      </w:r>
      <w:r>
        <w:t>k</w:t>
      </w:r>
      <w:r w:rsidRPr="00466FE8">
        <w:t xml:space="preserve">alkulator uwzględnia </w:t>
      </w:r>
      <w:r>
        <w:t xml:space="preserve">także </w:t>
      </w:r>
      <w:r w:rsidRPr="00466FE8">
        <w:t>emisje związane z utylizacją, bazując na scenariuszu składowania odpadów</w:t>
      </w:r>
      <w:r>
        <w:t>. Warto zaznaczyć</w:t>
      </w:r>
      <w:r w:rsidRPr="00466FE8">
        <w:t>, że wiele produktów Epson jest zbieranych do recyklingu i odzysku energii.</w:t>
      </w:r>
    </w:p>
    <w:p w14:paraId="699614C2" w14:textId="4189287E" w:rsidR="00466FE8" w:rsidRPr="00466FE8" w:rsidRDefault="00466FE8" w:rsidP="00EB7CBD">
      <w:pPr>
        <w:jc w:val="both"/>
      </w:pPr>
      <w:r w:rsidRPr="00466FE8">
        <w:t xml:space="preserve">Wiele najnowszych projektorów Epson spełnia wymogi TCO </w:t>
      </w:r>
      <w:proofErr w:type="spellStart"/>
      <w:r w:rsidRPr="00466FE8">
        <w:t>Certified</w:t>
      </w:r>
      <w:proofErr w:type="spellEnd"/>
      <w:r w:rsidRPr="00466FE8">
        <w:t xml:space="preserve"> </w:t>
      </w:r>
      <w:proofErr w:type="spellStart"/>
      <w:r w:rsidRPr="00466FE8">
        <w:t>Generation</w:t>
      </w:r>
      <w:proofErr w:type="spellEnd"/>
      <w:r w:rsidRPr="00466FE8">
        <w:t xml:space="preserve"> 9.0 – najnowszej wersji certyfikatu zrównoważonego rozwoju, który zapewnia, że </w:t>
      </w:r>
      <w:r w:rsidR="00DB7336">
        <w:t xml:space="preserve">urządzenia </w:t>
      </w:r>
      <w:r w:rsidRPr="00466FE8">
        <w:t xml:space="preserve">spełniają rygorystyczne kryteria środowiskowe i społecznej odpowiedzialności w całym cyklu życia. </w:t>
      </w:r>
      <w:r w:rsidR="00DB7336">
        <w:t xml:space="preserve">Zaświadczenie to </w:t>
      </w:r>
      <w:r w:rsidRPr="00466FE8">
        <w:t>kładzie nacisk na obszary takie jak wpływ na środowisko, odpowiedzialność społeczną i zasady gospodarki o obiegu zamkniętym.</w:t>
      </w:r>
    </w:p>
    <w:p w14:paraId="18B7A482" w14:textId="7679BE16" w:rsidR="00B17922" w:rsidRPr="00B17922" w:rsidRDefault="00466FE8" w:rsidP="00EB7CBD">
      <w:pPr>
        <w:jc w:val="both"/>
      </w:pPr>
      <w:r w:rsidRPr="00466FE8">
        <w:t xml:space="preserve">Aby uzyskać dostęp do nowego interaktywnego kalkulatora emisji CO2e od Epson i poznać wpływ naszych projektorów na środowisko, odwiedź stronę </w:t>
      </w:r>
      <w:hyperlink r:id="rId5" w:history="1">
        <w:r w:rsidR="00B17922" w:rsidRPr="00B17922">
          <w:rPr>
            <w:rStyle w:val="Hipercze"/>
          </w:rPr>
          <w:t>https://www.epson.pl/pl_PL/sustainability/projectors/co2e-calculator</w:t>
        </w:r>
      </w:hyperlink>
      <w:r w:rsidR="00B17922">
        <w:t>.</w:t>
      </w:r>
    </w:p>
    <w:p w14:paraId="061AC36D" w14:textId="77777777" w:rsidR="003B4FFE" w:rsidRDefault="003B4FFE" w:rsidP="00EB7CBD">
      <w:pPr>
        <w:jc w:val="both"/>
        <w:rPr>
          <w:b/>
          <w:bCs/>
        </w:rPr>
      </w:pPr>
    </w:p>
    <w:p w14:paraId="695136CB" w14:textId="681FE41C" w:rsidR="00466FE8" w:rsidRPr="003B4FFE" w:rsidRDefault="00466FE8" w:rsidP="00EB7CBD">
      <w:pPr>
        <w:rPr>
          <w:b/>
          <w:bCs/>
          <w:i/>
          <w:iCs/>
          <w:sz w:val="18"/>
          <w:szCs w:val="18"/>
        </w:rPr>
      </w:pPr>
      <w:r w:rsidRPr="003B4FFE">
        <w:rPr>
          <w:b/>
          <w:bCs/>
          <w:i/>
          <w:iCs/>
          <w:sz w:val="18"/>
          <w:szCs w:val="18"/>
        </w:rPr>
        <w:t xml:space="preserve">Epson </w:t>
      </w:r>
      <w:r w:rsidR="00DB7336" w:rsidRPr="003B4FFE">
        <w:rPr>
          <w:b/>
          <w:bCs/>
          <w:i/>
          <w:iCs/>
          <w:sz w:val="18"/>
          <w:szCs w:val="18"/>
        </w:rPr>
        <w:t xml:space="preserve">i </w:t>
      </w:r>
      <w:r w:rsidRPr="003B4FFE">
        <w:rPr>
          <w:b/>
          <w:bCs/>
          <w:i/>
          <w:iCs/>
          <w:sz w:val="18"/>
          <w:szCs w:val="18"/>
        </w:rPr>
        <w:t>technologi</w:t>
      </w:r>
      <w:r w:rsidR="00DB7336" w:rsidRPr="003B4FFE">
        <w:rPr>
          <w:b/>
          <w:bCs/>
          <w:i/>
          <w:iCs/>
          <w:sz w:val="18"/>
          <w:szCs w:val="18"/>
        </w:rPr>
        <w:t>a</w:t>
      </w:r>
      <w:r w:rsidRPr="003B4FFE">
        <w:rPr>
          <w:b/>
          <w:bCs/>
          <w:i/>
          <w:iCs/>
          <w:sz w:val="18"/>
          <w:szCs w:val="18"/>
        </w:rPr>
        <w:t xml:space="preserve"> projekcyjn</w:t>
      </w:r>
      <w:r w:rsidR="00DB7336" w:rsidRPr="003B4FFE">
        <w:rPr>
          <w:b/>
          <w:bCs/>
          <w:i/>
          <w:iCs/>
          <w:sz w:val="18"/>
          <w:szCs w:val="18"/>
        </w:rPr>
        <w:t>a</w:t>
      </w:r>
      <w:r w:rsidRPr="003B4FFE">
        <w:rPr>
          <w:i/>
          <w:iCs/>
          <w:sz w:val="18"/>
          <w:szCs w:val="18"/>
        </w:rPr>
        <w:br/>
        <w:t xml:space="preserve">Epson jest światowym liderem w produkcji projektorów, posiadając ponad jedną trzecią udziału w globalnym rynku </w:t>
      </w:r>
      <w:r w:rsidR="00DB7336" w:rsidRPr="003B4FFE">
        <w:rPr>
          <w:i/>
          <w:iCs/>
          <w:sz w:val="18"/>
          <w:szCs w:val="18"/>
        </w:rPr>
        <w:t>tych urządzeń</w:t>
      </w:r>
      <w:r w:rsidRPr="003B4FFE">
        <w:rPr>
          <w:i/>
          <w:iCs/>
          <w:sz w:val="18"/>
          <w:szCs w:val="18"/>
        </w:rPr>
        <w:t>. Specjalizuje się w produkcji kompaktowych, wszechstronnych projektorów laserowych 3LCD o wysokiej jasności oraz technologii 4K</w:t>
      </w:r>
      <w:r w:rsidR="00DB7336" w:rsidRPr="003B4FFE">
        <w:rPr>
          <w:i/>
          <w:iCs/>
          <w:sz w:val="18"/>
          <w:szCs w:val="18"/>
        </w:rPr>
        <w:t>.</w:t>
      </w:r>
      <w:r w:rsidRPr="003B4FFE">
        <w:rPr>
          <w:i/>
          <w:iCs/>
          <w:sz w:val="18"/>
          <w:szCs w:val="18"/>
        </w:rPr>
        <w:t xml:space="preserve"> </w:t>
      </w:r>
      <w:r w:rsidR="00DB7336" w:rsidRPr="003B4FFE">
        <w:rPr>
          <w:i/>
          <w:iCs/>
          <w:sz w:val="18"/>
          <w:szCs w:val="18"/>
        </w:rPr>
        <w:t>Z</w:t>
      </w:r>
      <w:r w:rsidRPr="003B4FFE">
        <w:rPr>
          <w:i/>
          <w:iCs/>
          <w:sz w:val="18"/>
          <w:szCs w:val="18"/>
        </w:rPr>
        <w:t xml:space="preserve">najdują </w:t>
      </w:r>
      <w:r w:rsidR="00DB7336" w:rsidRPr="003B4FFE">
        <w:rPr>
          <w:i/>
          <w:iCs/>
          <w:sz w:val="18"/>
          <w:szCs w:val="18"/>
        </w:rPr>
        <w:t xml:space="preserve">one </w:t>
      </w:r>
      <w:r w:rsidRPr="003B4FFE">
        <w:rPr>
          <w:i/>
          <w:iCs/>
          <w:sz w:val="18"/>
          <w:szCs w:val="18"/>
        </w:rPr>
        <w:t>zastosowanie w domach, biurach, szkołach, sklepach, a także w dużych instalacjach, takich jak obiekty rozrywkowe, muzea, galerie, wydarzenia plenerowe i atrakcje turystyczne.</w:t>
      </w:r>
    </w:p>
    <w:p w14:paraId="1D15BE19" w14:textId="568F7EFD" w:rsidR="00466FE8" w:rsidRPr="003B4FFE" w:rsidRDefault="00466FE8" w:rsidP="00EB7CBD">
      <w:pPr>
        <w:rPr>
          <w:i/>
          <w:iCs/>
          <w:sz w:val="18"/>
          <w:szCs w:val="18"/>
        </w:rPr>
      </w:pPr>
      <w:r w:rsidRPr="003B4FFE">
        <w:rPr>
          <w:i/>
          <w:iCs/>
          <w:sz w:val="18"/>
          <w:szCs w:val="18"/>
        </w:rPr>
        <w:t xml:space="preserve">Projektory laserowe Epson 4K o wysokiej jasności są wykorzystywane do tworzenia immersyjnych i interaktywnych środowisk w największych obiektach i atrakcjach turystycznych na całym świecie. Technologia AV Epson wspiera </w:t>
      </w:r>
      <w:r w:rsidR="00DB7336" w:rsidRPr="003B4FFE">
        <w:rPr>
          <w:i/>
          <w:iCs/>
          <w:sz w:val="18"/>
          <w:szCs w:val="18"/>
        </w:rPr>
        <w:t xml:space="preserve">efektywność </w:t>
      </w:r>
      <w:r w:rsidRPr="003B4FFE">
        <w:rPr>
          <w:i/>
          <w:iCs/>
          <w:sz w:val="18"/>
          <w:szCs w:val="18"/>
        </w:rPr>
        <w:t>w edukac</w:t>
      </w:r>
      <w:r w:rsidR="00DB7336" w:rsidRPr="003B4FFE">
        <w:rPr>
          <w:i/>
          <w:iCs/>
          <w:sz w:val="18"/>
          <w:szCs w:val="18"/>
        </w:rPr>
        <w:t>ji</w:t>
      </w:r>
      <w:r w:rsidRPr="003B4FFE">
        <w:rPr>
          <w:i/>
          <w:iCs/>
          <w:sz w:val="18"/>
          <w:szCs w:val="18"/>
        </w:rPr>
        <w:t>,</w:t>
      </w:r>
      <w:r w:rsidRPr="003B4FFE">
        <w:rPr>
          <w:b/>
          <w:bCs/>
          <w:i/>
          <w:iCs/>
          <w:sz w:val="18"/>
          <w:szCs w:val="18"/>
        </w:rPr>
        <w:t xml:space="preserve"> </w:t>
      </w:r>
      <w:r w:rsidRPr="003B4FFE">
        <w:rPr>
          <w:i/>
          <w:iCs/>
          <w:sz w:val="18"/>
          <w:szCs w:val="18"/>
        </w:rPr>
        <w:t>poprawia doświadczenia zakupowe, ułatwia wirtualne spotkania oraz pomaga wielu branżom w zdalnym wsparciu i szkoleniach.</w:t>
      </w:r>
    </w:p>
    <w:sectPr w:rsidR="00466FE8" w:rsidRPr="003B4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A5EE2"/>
    <w:multiLevelType w:val="multilevel"/>
    <w:tmpl w:val="868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3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E8"/>
    <w:rsid w:val="000D7E32"/>
    <w:rsid w:val="001E48FD"/>
    <w:rsid w:val="002F7A38"/>
    <w:rsid w:val="003B4FFE"/>
    <w:rsid w:val="00466FE8"/>
    <w:rsid w:val="004B1C38"/>
    <w:rsid w:val="00621B43"/>
    <w:rsid w:val="006242CD"/>
    <w:rsid w:val="00B17922"/>
    <w:rsid w:val="00BB491D"/>
    <w:rsid w:val="00DB7336"/>
    <w:rsid w:val="00EB7CBD"/>
    <w:rsid w:val="00F53187"/>
    <w:rsid w:val="00F5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8CB6"/>
  <w15:chartTrackingRefBased/>
  <w15:docId w15:val="{1A6F03CF-58C2-4B8E-A922-C4FEA919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6F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6F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6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6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6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6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6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6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6F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6F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6F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6F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6F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5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5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5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5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pl/pl_PL/sustainability/projectors/co2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2024-12-18T14:07:00Z</dcterms:created>
  <dcterms:modified xsi:type="dcterms:W3CDTF">2024-12-18T14:07:00Z</dcterms:modified>
</cp:coreProperties>
</file>